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AB0B3A" w14:textId="77777777" w:rsidR="00C23D5E" w:rsidRPr="00BB270C" w:rsidRDefault="00C23D5E"/>
    <w:tbl>
      <w:tblPr>
        <w:tblW w:w="10260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787"/>
        <w:gridCol w:w="3083"/>
        <w:gridCol w:w="1440"/>
        <w:gridCol w:w="1620"/>
        <w:gridCol w:w="1890"/>
        <w:gridCol w:w="1440"/>
      </w:tblGrid>
      <w:tr w:rsidR="004F26F0" w:rsidRPr="00BB270C" w14:paraId="0AFD1DE2" w14:textId="77777777" w:rsidTr="00AA7D45">
        <w:trPr>
          <w:cantSplit/>
          <w:trHeight w:val="288"/>
        </w:trPr>
        <w:tc>
          <w:tcPr>
            <w:tcW w:w="102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A9E71" w14:textId="16634B7B" w:rsidR="004F26F0" w:rsidRPr="00BB270C" w:rsidRDefault="004F26F0" w:rsidP="00D62BB0">
            <w:pPr>
              <w:spacing w:before="120" w:after="120"/>
              <w:rPr>
                <w:b/>
                <w:sz w:val="24"/>
                <w:szCs w:val="24"/>
              </w:rPr>
            </w:pPr>
            <w:r w:rsidRPr="00BB270C">
              <w:rPr>
                <w:b/>
                <w:sz w:val="24"/>
                <w:szCs w:val="24"/>
              </w:rPr>
              <w:br w:type="page"/>
              <w:t xml:space="preserve">TABLE </w:t>
            </w:r>
            <w:r w:rsidR="003256C4">
              <w:rPr>
                <w:b/>
                <w:sz w:val="24"/>
                <w:szCs w:val="24"/>
              </w:rPr>
              <w:t>5</w:t>
            </w:r>
            <w:r w:rsidRPr="00BB270C">
              <w:rPr>
                <w:b/>
                <w:sz w:val="24"/>
                <w:szCs w:val="24"/>
              </w:rPr>
              <w:t xml:space="preserve"> </w:t>
            </w:r>
            <w:r w:rsidR="00617768">
              <w:rPr>
                <w:b/>
                <w:sz w:val="24"/>
                <w:szCs w:val="24"/>
              </w:rPr>
              <w:t xml:space="preserve">  </w:t>
            </w:r>
            <w:r w:rsidRPr="00BB270C">
              <w:rPr>
                <w:b/>
                <w:sz w:val="24"/>
                <w:szCs w:val="24"/>
              </w:rPr>
              <w:t xml:space="preserve"> BUILDING DESIGN OCCUPANT LOAD</w:t>
            </w:r>
          </w:p>
        </w:tc>
      </w:tr>
      <w:tr w:rsidR="004F26F0" w:rsidRPr="00BB270C" w14:paraId="49470C90" w14:textId="77777777" w:rsidTr="00AA7D45">
        <w:trPr>
          <w:cantSplit/>
          <w:trHeight w:val="288"/>
        </w:trPr>
        <w:tc>
          <w:tcPr>
            <w:tcW w:w="7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702FDC" w14:textId="77777777" w:rsidR="004F26F0" w:rsidRPr="00BB270C" w:rsidRDefault="004F26F0" w:rsidP="004916DE">
            <w:pPr>
              <w:jc w:val="center"/>
            </w:pP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8CCB6" w14:textId="77777777" w:rsidR="004F26F0" w:rsidRPr="00BB270C" w:rsidRDefault="004F26F0" w:rsidP="004916DE">
            <w:pPr>
              <w:jc w:val="center"/>
            </w:pP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2807" w14:textId="77777777" w:rsidR="004F26F0" w:rsidRPr="00BB270C" w:rsidRDefault="004F26F0" w:rsidP="004916DE">
            <w:pPr>
              <w:jc w:val="center"/>
              <w:rPr>
                <w:b/>
              </w:rPr>
            </w:pPr>
            <w:r w:rsidRPr="00BB270C">
              <w:rPr>
                <w:b/>
              </w:rPr>
              <w:t>A</w:t>
            </w:r>
          </w:p>
        </w:tc>
        <w:tc>
          <w:tcPr>
            <w:tcW w:w="162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C65A14" w14:textId="77777777" w:rsidR="004F26F0" w:rsidRPr="00BB270C" w:rsidRDefault="004F26F0" w:rsidP="004916DE">
            <w:pPr>
              <w:jc w:val="center"/>
              <w:rPr>
                <w:b/>
              </w:rPr>
            </w:pPr>
            <w:r w:rsidRPr="00BB270C">
              <w:rPr>
                <w:b/>
              </w:rPr>
              <w:t>B</w:t>
            </w:r>
          </w:p>
        </w:tc>
        <w:tc>
          <w:tcPr>
            <w:tcW w:w="189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7A7A53" w14:textId="77777777" w:rsidR="004F26F0" w:rsidRPr="00BB270C" w:rsidRDefault="004F26F0" w:rsidP="004916DE">
            <w:pPr>
              <w:jc w:val="center"/>
              <w:rPr>
                <w:b/>
              </w:rPr>
            </w:pPr>
            <w:r w:rsidRPr="00BB270C">
              <w:rPr>
                <w:b/>
              </w:rPr>
              <w:t>C</w:t>
            </w:r>
          </w:p>
        </w:tc>
        <w:tc>
          <w:tcPr>
            <w:tcW w:w="1440" w:type="dxa"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B37973" w14:textId="77777777" w:rsidR="004F26F0" w:rsidRPr="00BB270C" w:rsidRDefault="004F26F0" w:rsidP="004916DE">
            <w:pPr>
              <w:jc w:val="center"/>
              <w:rPr>
                <w:b/>
              </w:rPr>
            </w:pPr>
            <w:r w:rsidRPr="00BB270C">
              <w:rPr>
                <w:b/>
              </w:rPr>
              <w:t>D</w:t>
            </w:r>
          </w:p>
        </w:tc>
      </w:tr>
      <w:tr w:rsidR="004F26F0" w:rsidRPr="00BB270C" w14:paraId="410B18AF" w14:textId="77777777" w:rsidTr="00AA7D45">
        <w:trPr>
          <w:cantSplit/>
          <w:trHeight w:val="1152"/>
        </w:trPr>
        <w:tc>
          <w:tcPr>
            <w:tcW w:w="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B9DDB5" w14:textId="428C89A0" w:rsidR="004F26F0" w:rsidRPr="00BB270C" w:rsidRDefault="001A37F0" w:rsidP="004916DE">
            <w:pPr>
              <w:ind w:left="-128" w:right="-108"/>
              <w:jc w:val="center"/>
              <w:rPr>
                <w:b/>
              </w:rPr>
            </w:pPr>
            <w:r w:rsidRPr="00BB270C">
              <w:rPr>
                <w:b/>
              </w:rPr>
              <w:t>STORY</w:t>
            </w:r>
          </w:p>
        </w:tc>
        <w:tc>
          <w:tcPr>
            <w:tcW w:w="30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7B4A17" w14:textId="77777777" w:rsidR="004F26F0" w:rsidRPr="00BB270C" w:rsidRDefault="001A37F0" w:rsidP="00711699">
            <w:pPr>
              <w:jc w:val="center"/>
              <w:rPr>
                <w:b/>
              </w:rPr>
            </w:pPr>
            <w:r w:rsidRPr="00BB270C">
              <w:rPr>
                <w:b/>
              </w:rPr>
              <w:t xml:space="preserve">FUNCTION OF SPACE </w:t>
            </w:r>
            <w:r w:rsidR="004F69D8" w:rsidRPr="00BB270C">
              <w:rPr>
                <w:b/>
                <w:vertAlign w:val="superscript"/>
              </w:rPr>
              <w:t>(</w:t>
            </w:r>
            <w:r w:rsidR="004F26F0" w:rsidRPr="00BB270C">
              <w:rPr>
                <w:b/>
                <w:vertAlign w:val="superscript"/>
              </w:rPr>
              <w:t>1</w:t>
            </w:r>
            <w:r w:rsidR="004F69D8" w:rsidRPr="00BB270C">
              <w:rPr>
                <w:b/>
                <w:vertAlign w:val="super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42D605F5" w14:textId="77777777" w:rsidR="004F26F0" w:rsidRPr="00BB270C" w:rsidRDefault="001A37F0" w:rsidP="00711699">
            <w:pPr>
              <w:jc w:val="center"/>
              <w:rPr>
                <w:b/>
              </w:rPr>
            </w:pPr>
            <w:r w:rsidRPr="00BB270C">
              <w:rPr>
                <w:b/>
              </w:rPr>
              <w:t xml:space="preserve">FLOOR AREA </w:t>
            </w:r>
            <w:r w:rsidR="004F69D8" w:rsidRPr="00BB270C">
              <w:rPr>
                <w:b/>
                <w:vertAlign w:val="superscript"/>
              </w:rPr>
              <w:t>(</w:t>
            </w:r>
            <w:r w:rsidR="004F26F0" w:rsidRPr="00BB270C">
              <w:rPr>
                <w:b/>
                <w:vertAlign w:val="superscript"/>
              </w:rPr>
              <w:t>2</w:t>
            </w:r>
            <w:r w:rsidR="004F69D8" w:rsidRPr="00BB270C">
              <w:rPr>
                <w:b/>
                <w:vertAlign w:val="superscript"/>
              </w:rPr>
              <w:t>)</w:t>
            </w:r>
          </w:p>
          <w:p w14:paraId="27AF6B49" w14:textId="77777777" w:rsidR="004F26F0" w:rsidRPr="00BB270C" w:rsidRDefault="004F26F0" w:rsidP="00D84CEE">
            <w:pPr>
              <w:jc w:val="center"/>
              <w:rPr>
                <w:b/>
              </w:rPr>
            </w:pPr>
            <w:r w:rsidRPr="00BB270C">
              <w:rPr>
                <w:b/>
              </w:rPr>
              <w:t>(NSF or GSF)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FB39CD9" w14:textId="77777777" w:rsidR="004F26F0" w:rsidRPr="00BB270C" w:rsidRDefault="00D84CEE" w:rsidP="00D84CEE">
            <w:pPr>
              <w:ind w:left="-108"/>
              <w:jc w:val="center"/>
              <w:rPr>
                <w:b/>
              </w:rPr>
            </w:pPr>
            <w:r w:rsidRPr="00BB270C">
              <w:rPr>
                <w:b/>
              </w:rPr>
              <w:t xml:space="preserve">MAX AREA ALLOWED PER OCCUPANT </w:t>
            </w:r>
            <w:r w:rsidRPr="00BB270C">
              <w:rPr>
                <w:b/>
                <w:vertAlign w:val="superscript"/>
              </w:rPr>
              <w:t>(3)</w:t>
            </w:r>
            <w:r w:rsidRPr="00BB270C">
              <w:rPr>
                <w:b/>
              </w:rPr>
              <w:t xml:space="preserve"> (NSF or GSF)</w:t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894F5B0" w14:textId="77777777" w:rsidR="004F26F0" w:rsidRPr="00BB270C" w:rsidRDefault="00D84CEE" w:rsidP="00D84CEE">
            <w:pPr>
              <w:jc w:val="center"/>
              <w:rPr>
                <w:b/>
              </w:rPr>
            </w:pPr>
            <w:r w:rsidRPr="00BB270C">
              <w:rPr>
                <w:b/>
              </w:rPr>
              <w:t xml:space="preserve">OCCUPANTS ON FLOOR FOR THIS FUNCTION </w:t>
            </w:r>
            <w:r w:rsidR="004F69D8" w:rsidRPr="00BB270C">
              <w:rPr>
                <w:b/>
                <w:vertAlign w:val="superscript"/>
              </w:rPr>
              <w:t>(</w:t>
            </w:r>
            <w:r w:rsidR="004F26F0" w:rsidRPr="00BB270C">
              <w:rPr>
                <w:b/>
                <w:vertAlign w:val="superscript"/>
              </w:rPr>
              <w:t>4</w:t>
            </w:r>
            <w:r w:rsidR="004F69D8" w:rsidRPr="00BB270C">
              <w:rPr>
                <w:b/>
                <w:vertAlign w:val="superscript"/>
              </w:rPr>
              <w:t>)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5A25E5F" w14:textId="77777777" w:rsidR="004F26F0" w:rsidRPr="00BB270C" w:rsidRDefault="00D84CEE" w:rsidP="00711699">
            <w:pPr>
              <w:jc w:val="center"/>
              <w:rPr>
                <w:b/>
              </w:rPr>
            </w:pPr>
            <w:r w:rsidRPr="00BB270C">
              <w:rPr>
                <w:b/>
              </w:rPr>
              <w:t xml:space="preserve">DESIGN OCCUPANT LOAD </w:t>
            </w:r>
            <w:r w:rsidRPr="00BB270C">
              <w:rPr>
                <w:b/>
                <w:vertAlign w:val="superscript"/>
              </w:rPr>
              <w:t>(5)</w:t>
            </w:r>
          </w:p>
        </w:tc>
      </w:tr>
      <w:tr w:rsidR="006118C0" w:rsidRPr="00BB270C" w14:paraId="2D565F65" w14:textId="77777777" w:rsidTr="00AA7D45">
        <w:trPr>
          <w:cantSplit/>
          <w:trHeight w:val="302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ED7ED" w14:textId="2F8767A7" w:rsidR="006118C0" w:rsidRPr="00BB270C" w:rsidRDefault="00AA7D45" w:rsidP="004916DE">
            <w:pPr>
              <w:spacing w:before="40" w:after="40"/>
              <w:jc w:val="center"/>
            </w:pPr>
            <w:r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bookmarkStart w:id="0" w:name="Text46"/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  <w:bookmarkEnd w:id="0"/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7D94" w14:textId="32AD6A45" w:rsidR="006118C0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498D8" w14:textId="77777777" w:rsidR="006118C0" w:rsidRPr="00BB270C" w:rsidRDefault="00A36558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85689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1C84DD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1C383" w14:textId="77777777" w:rsidR="006118C0" w:rsidRPr="00BB270C" w:rsidRDefault="006118C0" w:rsidP="004916DE">
            <w:pPr>
              <w:spacing w:before="40" w:after="40"/>
            </w:pPr>
          </w:p>
        </w:tc>
      </w:tr>
      <w:tr w:rsidR="006118C0" w:rsidRPr="00BB270C" w14:paraId="440CBE20" w14:textId="77777777" w:rsidTr="00AA7D45">
        <w:trPr>
          <w:cantSplit/>
          <w:trHeight w:val="302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966142" w14:textId="77777777" w:rsidR="006118C0" w:rsidRPr="00BB270C" w:rsidRDefault="006118C0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E0A53" w14:textId="20BE0662" w:rsidR="006118C0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FAD3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96757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E43A8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664FB5" w14:textId="77777777" w:rsidR="006118C0" w:rsidRPr="00BB270C" w:rsidRDefault="006118C0" w:rsidP="004916DE">
            <w:pPr>
              <w:spacing w:before="40" w:after="40"/>
            </w:pPr>
          </w:p>
        </w:tc>
      </w:tr>
      <w:tr w:rsidR="006118C0" w:rsidRPr="00BB270C" w14:paraId="06DA97A5" w14:textId="77777777" w:rsidTr="00AA7D45">
        <w:trPr>
          <w:cantSplit/>
          <w:trHeight w:val="302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E6B6A1" w14:textId="77777777" w:rsidR="006118C0" w:rsidRPr="00BB270C" w:rsidRDefault="006118C0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912A2" w14:textId="653B6836" w:rsidR="006118C0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CAA03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233B22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85E8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3DE72D" w14:textId="77777777" w:rsidR="006118C0" w:rsidRPr="00BB270C" w:rsidRDefault="006118C0" w:rsidP="004916DE">
            <w:pPr>
              <w:spacing w:before="40" w:after="40"/>
            </w:pPr>
          </w:p>
        </w:tc>
      </w:tr>
      <w:tr w:rsidR="006118C0" w:rsidRPr="00BB270C" w14:paraId="2F5C788E" w14:textId="77777777" w:rsidTr="00AA7D45">
        <w:trPr>
          <w:cantSplit/>
          <w:trHeight w:val="302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F856CF" w14:textId="77777777" w:rsidR="006118C0" w:rsidRPr="00BB270C" w:rsidRDefault="006118C0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6E9B6" w14:textId="019B3940" w:rsidR="006118C0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D2E5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764B2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EE1C6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182BFD" w14:textId="77777777" w:rsidR="006118C0" w:rsidRPr="00BB270C" w:rsidRDefault="006118C0" w:rsidP="004916DE">
            <w:pPr>
              <w:spacing w:before="40" w:after="40"/>
            </w:pPr>
          </w:p>
        </w:tc>
      </w:tr>
      <w:tr w:rsidR="00D84CEE" w:rsidRPr="00BB270C" w14:paraId="3DE99E3C" w14:textId="77777777" w:rsidTr="00AA7D45">
        <w:trPr>
          <w:cantSplit/>
          <w:trHeight w:val="302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9ABF1" w14:textId="77777777" w:rsidR="00D84CEE" w:rsidRPr="00BB270C" w:rsidRDefault="00D84CEE" w:rsidP="004F69D8">
            <w:pPr>
              <w:jc w:val="center"/>
            </w:pP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5F38D" w14:textId="77777777" w:rsidR="00D84CEE" w:rsidRPr="00BB270C" w:rsidRDefault="00D84CEE" w:rsidP="00D84CEE">
            <w:pPr>
              <w:spacing w:before="120" w:after="120"/>
              <w:rPr>
                <w:b/>
                <w:i/>
              </w:rPr>
            </w:pPr>
            <w:r w:rsidRPr="00BB270C">
              <w:rPr>
                <w:b/>
              </w:rPr>
              <w:t>Subtotal Design Occupant Load for This Story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0AD2822" w14:textId="77777777" w:rsidR="00D84CEE" w:rsidRPr="00BB270C" w:rsidRDefault="00D84CEE" w:rsidP="00711699">
            <w:pPr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</w:tr>
      <w:tr w:rsidR="006118C0" w:rsidRPr="00BB270C" w14:paraId="5BC8BD02" w14:textId="77777777" w:rsidTr="00AA7D45">
        <w:trPr>
          <w:cantSplit/>
          <w:trHeight w:val="28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828CE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24BD7" w14:textId="254EE771" w:rsidR="006118C0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44B3F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AF6B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15558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3D0A9" w14:textId="77777777" w:rsidR="006118C0" w:rsidRPr="00BB270C" w:rsidRDefault="006118C0" w:rsidP="004916DE">
            <w:pPr>
              <w:spacing w:before="40" w:after="40"/>
            </w:pPr>
          </w:p>
        </w:tc>
      </w:tr>
      <w:tr w:rsidR="006118C0" w:rsidRPr="00BB270C" w14:paraId="2C9E308F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7D8DB" w14:textId="77777777" w:rsidR="006118C0" w:rsidRPr="00BB270C" w:rsidRDefault="006118C0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72F50" w14:textId="432F5A85" w:rsidR="006118C0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7EDD2A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76A94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06CD5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C02A4" w14:textId="77777777" w:rsidR="006118C0" w:rsidRPr="00BB270C" w:rsidRDefault="006118C0" w:rsidP="004916DE">
            <w:pPr>
              <w:spacing w:before="40" w:after="40"/>
            </w:pPr>
          </w:p>
        </w:tc>
      </w:tr>
      <w:tr w:rsidR="006118C0" w:rsidRPr="00BB270C" w14:paraId="6A2096F4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9B5D7" w14:textId="77777777" w:rsidR="006118C0" w:rsidRPr="00BB270C" w:rsidRDefault="006118C0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1D56B" w14:textId="32B869BD" w:rsidR="006118C0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53B51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17D47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FC104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CA772" w14:textId="77777777" w:rsidR="006118C0" w:rsidRPr="00BB270C" w:rsidRDefault="006118C0" w:rsidP="004916DE">
            <w:pPr>
              <w:spacing w:before="40" w:after="40"/>
            </w:pPr>
          </w:p>
        </w:tc>
      </w:tr>
      <w:tr w:rsidR="006118C0" w:rsidRPr="00BB270C" w14:paraId="47A6027D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4C06F9" w14:textId="77777777" w:rsidR="006118C0" w:rsidRPr="00BB270C" w:rsidRDefault="006118C0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B473B9" w14:textId="62010ECB" w:rsidR="006118C0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83E05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04066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36930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73200" w14:textId="77777777" w:rsidR="006118C0" w:rsidRPr="00BB270C" w:rsidRDefault="006118C0" w:rsidP="004916DE">
            <w:pPr>
              <w:spacing w:before="40" w:after="40"/>
            </w:pPr>
          </w:p>
        </w:tc>
      </w:tr>
      <w:tr w:rsidR="00D84CEE" w:rsidRPr="00BB270C" w14:paraId="0179CDBD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BA631B" w14:textId="77777777" w:rsidR="00D84CEE" w:rsidRPr="00BB270C" w:rsidRDefault="00D84CEE" w:rsidP="00EF18E4">
            <w:pPr>
              <w:jc w:val="center"/>
            </w:pP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8D9A6" w14:textId="77777777" w:rsidR="00D84CEE" w:rsidRPr="00BB270C" w:rsidRDefault="00D84CEE" w:rsidP="00EF18E4">
            <w:pPr>
              <w:spacing w:before="120" w:after="120"/>
              <w:rPr>
                <w:b/>
                <w:i/>
              </w:rPr>
            </w:pPr>
            <w:r w:rsidRPr="00BB270C">
              <w:rPr>
                <w:b/>
              </w:rPr>
              <w:t>Subtotal Design Occupant Load for This Story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242A326" w14:textId="77777777" w:rsidR="00D84CEE" w:rsidRPr="00BB270C" w:rsidRDefault="00D84CEE" w:rsidP="00EF18E4">
            <w:pPr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</w:tr>
      <w:tr w:rsidR="006118C0" w:rsidRPr="00BB270C" w14:paraId="1009EA11" w14:textId="77777777" w:rsidTr="00AA7D45">
        <w:trPr>
          <w:cantSplit/>
          <w:trHeight w:val="28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6728C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491E" w14:textId="178A5E62" w:rsidR="006118C0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02C42F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D396F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122A1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A4305" w14:textId="77777777" w:rsidR="006118C0" w:rsidRPr="00BB270C" w:rsidRDefault="006118C0" w:rsidP="004916DE">
            <w:pPr>
              <w:spacing w:before="40" w:after="40"/>
            </w:pPr>
          </w:p>
        </w:tc>
      </w:tr>
      <w:tr w:rsidR="006118C0" w:rsidRPr="00BB270C" w14:paraId="2E13CA41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53A15" w14:textId="77777777" w:rsidR="006118C0" w:rsidRPr="00BB270C" w:rsidRDefault="006118C0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22267" w14:textId="4C9E74D4" w:rsidR="006118C0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E9D0B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B5763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420C5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A120F" w14:textId="77777777" w:rsidR="006118C0" w:rsidRPr="00BB270C" w:rsidRDefault="006118C0" w:rsidP="004916DE">
            <w:pPr>
              <w:spacing w:before="40" w:after="40"/>
            </w:pPr>
          </w:p>
        </w:tc>
      </w:tr>
      <w:tr w:rsidR="006118C0" w:rsidRPr="00BB270C" w14:paraId="27C7A87E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2DC4E" w14:textId="77777777" w:rsidR="006118C0" w:rsidRPr="00BB270C" w:rsidRDefault="006118C0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A7B1F" w14:textId="4CB2BCE6" w:rsidR="006118C0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22257C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4DBFE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785FDD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26ACA" w14:textId="77777777" w:rsidR="006118C0" w:rsidRPr="00BB270C" w:rsidRDefault="006118C0" w:rsidP="004916DE">
            <w:pPr>
              <w:spacing w:before="40" w:after="40"/>
            </w:pPr>
          </w:p>
        </w:tc>
      </w:tr>
      <w:tr w:rsidR="006118C0" w:rsidRPr="00BB270C" w14:paraId="6681839F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7ACD6" w14:textId="77777777" w:rsidR="006118C0" w:rsidRPr="00BB270C" w:rsidRDefault="006118C0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5706" w14:textId="73377491" w:rsidR="006118C0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D4D61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E7807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F6CB3" w14:textId="77777777" w:rsidR="006118C0" w:rsidRPr="00BB270C" w:rsidRDefault="006118C0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C9E5CC" w14:textId="77777777" w:rsidR="006118C0" w:rsidRPr="00BB270C" w:rsidRDefault="006118C0" w:rsidP="004916DE">
            <w:pPr>
              <w:spacing w:before="40" w:after="40"/>
            </w:pPr>
          </w:p>
        </w:tc>
      </w:tr>
      <w:tr w:rsidR="00D84CEE" w:rsidRPr="00BB270C" w14:paraId="15CEDB5E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353AA" w14:textId="77777777" w:rsidR="00D84CEE" w:rsidRPr="00BB270C" w:rsidRDefault="00D84CEE" w:rsidP="00EF18E4">
            <w:pPr>
              <w:jc w:val="center"/>
            </w:pP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D5F9F" w14:textId="77777777" w:rsidR="00D84CEE" w:rsidRPr="00BB270C" w:rsidRDefault="00D84CEE" w:rsidP="00EF18E4">
            <w:pPr>
              <w:spacing w:before="120" w:after="120"/>
              <w:rPr>
                <w:b/>
                <w:i/>
              </w:rPr>
            </w:pPr>
            <w:r w:rsidRPr="00BB270C">
              <w:rPr>
                <w:b/>
              </w:rPr>
              <w:t>Subtotal Design Occupant Load for This Story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7EDA3FCF" w14:textId="77777777" w:rsidR="00D84CEE" w:rsidRPr="00BB270C" w:rsidRDefault="00D84CEE" w:rsidP="00EF18E4">
            <w:pPr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</w:tr>
      <w:tr w:rsidR="00147BAF" w:rsidRPr="00BB270C" w14:paraId="031B1253" w14:textId="77777777" w:rsidTr="00AA7D45">
        <w:trPr>
          <w:cantSplit/>
          <w:trHeight w:val="28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25FAB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CF7A4" w14:textId="0FC4923A" w:rsidR="00147BAF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52438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B69CA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61E28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FD213" w14:textId="77777777" w:rsidR="00147BAF" w:rsidRPr="00BB270C" w:rsidRDefault="00147BAF" w:rsidP="004916DE">
            <w:pPr>
              <w:spacing w:before="40" w:after="40"/>
            </w:pPr>
          </w:p>
        </w:tc>
      </w:tr>
      <w:tr w:rsidR="00147BAF" w:rsidRPr="00BB270C" w14:paraId="20AA5B21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9AB173" w14:textId="77777777" w:rsidR="00147BAF" w:rsidRPr="00BB270C" w:rsidRDefault="00147BAF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66492" w14:textId="0DD722EC" w:rsidR="00147BAF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CECB5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1DA62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3BA64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7189" w14:textId="77777777" w:rsidR="00147BAF" w:rsidRPr="00BB270C" w:rsidRDefault="00147BAF" w:rsidP="004916DE">
            <w:pPr>
              <w:spacing w:before="40" w:after="40"/>
            </w:pPr>
          </w:p>
        </w:tc>
      </w:tr>
      <w:tr w:rsidR="00147BAF" w:rsidRPr="00BB270C" w14:paraId="2E21C432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6C9F8" w14:textId="77777777" w:rsidR="00147BAF" w:rsidRPr="00BB270C" w:rsidRDefault="00147BAF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F05C9" w14:textId="2FDDEABB" w:rsidR="00147BAF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FDCFEE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EA41E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AF7C1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F6D53" w14:textId="77777777" w:rsidR="00147BAF" w:rsidRPr="00BB270C" w:rsidRDefault="00147BAF" w:rsidP="004916DE">
            <w:pPr>
              <w:spacing w:before="40" w:after="40"/>
            </w:pPr>
          </w:p>
        </w:tc>
      </w:tr>
      <w:tr w:rsidR="00147BAF" w:rsidRPr="00BB270C" w14:paraId="429C6ECB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09119" w14:textId="77777777" w:rsidR="00147BAF" w:rsidRPr="00BB270C" w:rsidRDefault="00147BAF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B4B3D" w14:textId="09395055" w:rsidR="00147BAF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25739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90D68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E4379A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613A4" w14:textId="77777777" w:rsidR="00147BAF" w:rsidRPr="00BB270C" w:rsidRDefault="00147BAF" w:rsidP="004916DE">
            <w:pPr>
              <w:spacing w:before="40" w:after="40"/>
            </w:pPr>
          </w:p>
        </w:tc>
      </w:tr>
      <w:tr w:rsidR="00147BAF" w:rsidRPr="00BB270C" w14:paraId="5340B924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533119" w14:textId="77777777" w:rsidR="00147BAF" w:rsidRPr="00BB270C" w:rsidRDefault="00147BAF" w:rsidP="00C0788B">
            <w:pPr>
              <w:jc w:val="center"/>
            </w:pP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F4D45" w14:textId="77777777" w:rsidR="00147BAF" w:rsidRPr="00BB270C" w:rsidRDefault="00147BAF" w:rsidP="00C0788B">
            <w:pPr>
              <w:spacing w:before="120" w:after="120"/>
              <w:rPr>
                <w:b/>
                <w:i/>
              </w:rPr>
            </w:pPr>
            <w:r w:rsidRPr="00BB270C">
              <w:rPr>
                <w:b/>
              </w:rPr>
              <w:t>Subtotal Design Occupant Load for This Story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54942AF4" w14:textId="77777777" w:rsidR="00147BAF" w:rsidRPr="00BB270C" w:rsidRDefault="00147BAF" w:rsidP="00C0788B">
            <w:pPr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</w:tr>
      <w:tr w:rsidR="00147BAF" w:rsidRPr="00BB270C" w14:paraId="2E931F3D" w14:textId="77777777" w:rsidTr="00AA7D45">
        <w:trPr>
          <w:cantSplit/>
          <w:trHeight w:val="288"/>
        </w:trPr>
        <w:tc>
          <w:tcPr>
            <w:tcW w:w="7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B867F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3AFF8" w14:textId="756AD93F" w:rsidR="00147BAF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F2A46C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A8937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EF5D9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A4AC4" w14:textId="77777777" w:rsidR="00147BAF" w:rsidRPr="00BB270C" w:rsidRDefault="00147BAF" w:rsidP="004916DE">
            <w:pPr>
              <w:spacing w:before="40" w:after="40"/>
            </w:pPr>
          </w:p>
        </w:tc>
      </w:tr>
      <w:tr w:rsidR="00147BAF" w:rsidRPr="00BB270C" w14:paraId="45479E01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23F6D" w14:textId="77777777" w:rsidR="00147BAF" w:rsidRPr="00BB270C" w:rsidRDefault="00147BAF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81164" w14:textId="3FBAF8C1" w:rsidR="00147BAF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FE62C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DEC58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40B4F4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6AA4F7" w14:textId="77777777" w:rsidR="00147BAF" w:rsidRPr="00BB270C" w:rsidRDefault="00147BAF" w:rsidP="004916DE">
            <w:pPr>
              <w:spacing w:before="40" w:after="40"/>
            </w:pPr>
          </w:p>
        </w:tc>
      </w:tr>
      <w:tr w:rsidR="00147BAF" w:rsidRPr="00BB270C" w14:paraId="3E64E9E1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855305" w14:textId="77777777" w:rsidR="00147BAF" w:rsidRPr="00BB270C" w:rsidRDefault="00147BAF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CBAD" w14:textId="471C0FD7" w:rsidR="00147BAF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84BB2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CA6B5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45830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B8175B" w14:textId="77777777" w:rsidR="00147BAF" w:rsidRPr="00BB270C" w:rsidRDefault="00147BAF" w:rsidP="004916DE">
            <w:pPr>
              <w:spacing w:before="40" w:after="40"/>
            </w:pPr>
          </w:p>
        </w:tc>
      </w:tr>
      <w:tr w:rsidR="00147BAF" w:rsidRPr="00BB270C" w14:paraId="399CBAF9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6D4543" w14:textId="77777777" w:rsidR="00147BAF" w:rsidRPr="00BB270C" w:rsidRDefault="00147BAF" w:rsidP="004916DE">
            <w:pPr>
              <w:spacing w:before="40" w:after="40"/>
              <w:jc w:val="center"/>
            </w:pPr>
          </w:p>
        </w:tc>
        <w:tc>
          <w:tcPr>
            <w:tcW w:w="3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70417" w14:textId="44075065" w:rsidR="00147BAF" w:rsidRPr="00BB270C" w:rsidRDefault="00AA7D45" w:rsidP="004916DE">
            <w:pPr>
              <w:spacing w:before="40" w:after="40"/>
            </w:pPr>
            <w:r>
              <w:rPr>
                <w:color w:val="000000"/>
                <w:u w:val="single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000"/>
                  </w:textInput>
                </w:ffData>
              </w:fldChar>
            </w:r>
            <w:r>
              <w:rPr>
                <w:color w:val="000000"/>
                <w:u w:val="single"/>
              </w:rPr>
              <w:instrText xml:space="preserve"> FORMTEXT </w:instrText>
            </w:r>
            <w:r>
              <w:rPr>
                <w:color w:val="000000"/>
                <w:u w:val="single"/>
              </w:rPr>
            </w:r>
            <w:r>
              <w:rPr>
                <w:color w:val="000000"/>
                <w:u w:val="single"/>
              </w:rPr>
              <w:fldChar w:fldCharType="separate"/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noProof/>
                <w:color w:val="000000"/>
                <w:u w:val="single"/>
              </w:rPr>
              <w:t> </w:t>
            </w:r>
            <w:r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4BDA6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C543B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8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84DDA" w14:textId="77777777" w:rsidR="00147BAF" w:rsidRPr="00BB270C" w:rsidRDefault="00147BAF" w:rsidP="004916DE">
            <w:pPr>
              <w:spacing w:before="40" w:after="40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65AF" w14:textId="77777777" w:rsidR="00147BAF" w:rsidRPr="00BB270C" w:rsidRDefault="00147BAF" w:rsidP="004916DE">
            <w:pPr>
              <w:spacing w:before="40" w:after="40"/>
            </w:pPr>
          </w:p>
        </w:tc>
      </w:tr>
      <w:tr w:rsidR="00147BAF" w:rsidRPr="00BB270C" w14:paraId="2B6D4EBF" w14:textId="77777777" w:rsidTr="00AA7D45">
        <w:trPr>
          <w:cantSplit/>
          <w:trHeight w:val="288"/>
        </w:trPr>
        <w:tc>
          <w:tcPr>
            <w:tcW w:w="78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DB879" w14:textId="77777777" w:rsidR="00147BAF" w:rsidRPr="00BB270C" w:rsidRDefault="00147BAF" w:rsidP="00C0788B">
            <w:pPr>
              <w:jc w:val="center"/>
            </w:pPr>
          </w:p>
        </w:tc>
        <w:tc>
          <w:tcPr>
            <w:tcW w:w="803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AE7E1" w14:textId="77777777" w:rsidR="00147BAF" w:rsidRPr="00BB270C" w:rsidRDefault="00147BAF" w:rsidP="00C0788B">
            <w:pPr>
              <w:spacing w:before="120" w:after="120"/>
              <w:rPr>
                <w:b/>
                <w:i/>
              </w:rPr>
            </w:pPr>
            <w:r w:rsidRPr="00BB270C">
              <w:rPr>
                <w:b/>
              </w:rPr>
              <w:t>Subtotal Design Occupant Load for This Story</w:t>
            </w:r>
          </w:p>
        </w:tc>
        <w:tc>
          <w:tcPr>
            <w:tcW w:w="144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2B7E6820" w14:textId="77777777" w:rsidR="00147BAF" w:rsidRPr="00BB270C" w:rsidRDefault="00147BAF" w:rsidP="00C0788B">
            <w:pPr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</w:p>
        </w:tc>
      </w:tr>
      <w:tr w:rsidR="00D84CEE" w:rsidRPr="00BB270C" w14:paraId="31B1E3CB" w14:textId="77777777" w:rsidTr="00AA7D45">
        <w:trPr>
          <w:cantSplit/>
          <w:trHeight w:val="432"/>
        </w:trPr>
        <w:tc>
          <w:tcPr>
            <w:tcW w:w="882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72B4EE" w14:textId="77777777" w:rsidR="00D84CEE" w:rsidRPr="00BB270C" w:rsidRDefault="006118C0" w:rsidP="005A2C97">
            <w:pPr>
              <w:spacing w:before="120" w:after="120"/>
              <w:rPr>
                <w:b/>
              </w:rPr>
            </w:pPr>
            <w:r w:rsidRPr="00BB270C">
              <w:rPr>
                <w:b/>
              </w:rPr>
              <w:t>TOTAL BUILDING DESIGN OCCUPANT LOAD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3C323" w14:textId="77777777" w:rsidR="00D84CEE" w:rsidRPr="00BB270C" w:rsidRDefault="00D84CEE" w:rsidP="004916DE">
            <w:pPr>
              <w:ind w:left="191"/>
              <w:jc w:val="center"/>
            </w:pPr>
            <w:r w:rsidRPr="00BB270C">
              <w:rPr>
                <w:color w:val="000000"/>
                <w:u w:val="single"/>
              </w:rPr>
              <w:fldChar w:fldCharType="begin">
                <w:ffData>
                  <w:name w:val="Text46"/>
                  <w:enabled/>
                  <w:calcOnExit w:val="0"/>
                  <w:textInput>
                    <w:maxLength w:val="10"/>
                  </w:textInput>
                </w:ffData>
              </w:fldChar>
            </w:r>
            <w:r w:rsidRPr="00BB270C">
              <w:rPr>
                <w:color w:val="000000"/>
                <w:u w:val="single"/>
              </w:rPr>
              <w:instrText xml:space="preserve"> FORMTEXT </w:instrText>
            </w:r>
            <w:r w:rsidRPr="00BB270C">
              <w:rPr>
                <w:color w:val="000000"/>
                <w:u w:val="single"/>
              </w:rPr>
            </w:r>
            <w:r w:rsidRPr="00BB270C">
              <w:rPr>
                <w:color w:val="000000"/>
                <w:u w:val="single"/>
              </w:rPr>
              <w:fldChar w:fldCharType="separate"/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noProof/>
                <w:color w:val="000000"/>
                <w:u w:val="single"/>
              </w:rPr>
              <w:t> </w:t>
            </w:r>
            <w:r w:rsidRPr="00BB270C">
              <w:rPr>
                <w:color w:val="000000"/>
                <w:u w:val="single"/>
              </w:rPr>
              <w:fldChar w:fldCharType="end"/>
            </w:r>
            <w:r w:rsidRPr="00BB270C">
              <w:t xml:space="preserve"> </w:t>
            </w:r>
            <w:r w:rsidRPr="00BB270C">
              <w:rPr>
                <w:b/>
                <w:vertAlign w:val="superscript"/>
              </w:rPr>
              <w:t>(6)</w:t>
            </w:r>
          </w:p>
        </w:tc>
      </w:tr>
      <w:tr w:rsidR="004916DE" w:rsidRPr="00BB270C" w14:paraId="18288889" w14:textId="77777777" w:rsidTr="00AA7D45">
        <w:trPr>
          <w:cantSplit/>
          <w:trHeight w:val="1881"/>
        </w:trPr>
        <w:tc>
          <w:tcPr>
            <w:tcW w:w="10260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12E7E8" w14:textId="77777777" w:rsidR="004916DE" w:rsidRPr="004916DE" w:rsidRDefault="004916DE" w:rsidP="004916DE">
            <w:pPr>
              <w:spacing w:before="40" w:after="40"/>
              <w:rPr>
                <w:b/>
                <w:sz w:val="18"/>
                <w:szCs w:val="18"/>
                <w:u w:val="single"/>
              </w:rPr>
            </w:pPr>
            <w:r w:rsidRPr="004916DE">
              <w:rPr>
                <w:b/>
                <w:sz w:val="18"/>
                <w:szCs w:val="18"/>
                <w:u w:val="single"/>
              </w:rPr>
              <w:t>FOOTNOTES:</w:t>
            </w:r>
          </w:p>
          <w:p w14:paraId="0F577E55" w14:textId="77777777" w:rsidR="004916DE" w:rsidRPr="00BB270C" w:rsidRDefault="004916DE" w:rsidP="004916DE">
            <w:pPr>
              <w:numPr>
                <w:ilvl w:val="0"/>
                <w:numId w:val="5"/>
              </w:numPr>
              <w:spacing w:before="40" w:after="40"/>
              <w:ind w:left="342"/>
              <w:rPr>
                <w:sz w:val="18"/>
                <w:szCs w:val="18"/>
              </w:rPr>
            </w:pPr>
            <w:r w:rsidRPr="00BB270C">
              <w:rPr>
                <w:sz w:val="18"/>
                <w:szCs w:val="18"/>
              </w:rPr>
              <w:t>Provide the complete name of the Function of Space using the left column of Table 1004.</w:t>
            </w:r>
            <w:r>
              <w:rPr>
                <w:sz w:val="18"/>
                <w:szCs w:val="18"/>
              </w:rPr>
              <w:t>5</w:t>
            </w:r>
            <w:r w:rsidRPr="00BB270C">
              <w:rPr>
                <w:sz w:val="18"/>
                <w:szCs w:val="18"/>
              </w:rPr>
              <w:t xml:space="preserve"> of the IBC </w:t>
            </w:r>
            <w:r w:rsidRPr="00BB270C">
              <w:rPr>
                <w:sz w:val="18"/>
                <w:szCs w:val="18"/>
                <w:vertAlign w:val="superscript"/>
              </w:rPr>
              <w:t>(1)</w:t>
            </w:r>
          </w:p>
          <w:p w14:paraId="2A964E8F" w14:textId="77777777" w:rsidR="004916DE" w:rsidRPr="00BB270C" w:rsidRDefault="004916DE" w:rsidP="004916DE">
            <w:pPr>
              <w:numPr>
                <w:ilvl w:val="0"/>
                <w:numId w:val="5"/>
              </w:numPr>
              <w:spacing w:before="40" w:after="40"/>
              <w:ind w:left="342"/>
              <w:rPr>
                <w:sz w:val="18"/>
                <w:szCs w:val="18"/>
              </w:rPr>
            </w:pPr>
            <w:r w:rsidRPr="00BB270C">
              <w:rPr>
                <w:sz w:val="18"/>
                <w:szCs w:val="18"/>
              </w:rPr>
              <w:t xml:space="preserve">Design Area per each occupant of this Function on this Story in either Gross (GSF) or Net (NSF) Square Footage </w:t>
            </w:r>
            <w:r w:rsidRPr="00BB270C">
              <w:rPr>
                <w:sz w:val="18"/>
                <w:szCs w:val="18"/>
                <w:vertAlign w:val="superscript"/>
              </w:rPr>
              <w:t>(2)</w:t>
            </w:r>
          </w:p>
          <w:p w14:paraId="635088F5" w14:textId="77777777" w:rsidR="004916DE" w:rsidRPr="00BB270C" w:rsidRDefault="004916DE" w:rsidP="004916DE">
            <w:pPr>
              <w:numPr>
                <w:ilvl w:val="0"/>
                <w:numId w:val="5"/>
              </w:numPr>
              <w:spacing w:before="40" w:after="40"/>
              <w:ind w:left="342"/>
              <w:rPr>
                <w:sz w:val="18"/>
                <w:szCs w:val="18"/>
              </w:rPr>
            </w:pPr>
            <w:r w:rsidRPr="00BB270C">
              <w:rPr>
                <w:sz w:val="18"/>
                <w:szCs w:val="18"/>
              </w:rPr>
              <w:t>Allowed Floor Areas in SF per Occupant per right column in Table 1004.</w:t>
            </w:r>
            <w:r>
              <w:rPr>
                <w:sz w:val="18"/>
                <w:szCs w:val="18"/>
              </w:rPr>
              <w:t>5</w:t>
            </w:r>
            <w:r w:rsidRPr="00BB270C">
              <w:rPr>
                <w:sz w:val="18"/>
                <w:szCs w:val="18"/>
              </w:rPr>
              <w:t xml:space="preserve"> of the IBC </w:t>
            </w:r>
            <w:r w:rsidRPr="00BB270C">
              <w:rPr>
                <w:sz w:val="18"/>
                <w:szCs w:val="18"/>
                <w:vertAlign w:val="superscript"/>
              </w:rPr>
              <w:t>(3)</w:t>
            </w:r>
          </w:p>
          <w:p w14:paraId="23A30402" w14:textId="77777777" w:rsidR="004916DE" w:rsidRPr="00BB270C" w:rsidRDefault="004916DE" w:rsidP="004916DE">
            <w:pPr>
              <w:numPr>
                <w:ilvl w:val="0"/>
                <w:numId w:val="5"/>
              </w:numPr>
              <w:spacing w:before="40" w:after="40"/>
              <w:ind w:left="342"/>
              <w:rPr>
                <w:sz w:val="18"/>
                <w:szCs w:val="18"/>
              </w:rPr>
            </w:pPr>
            <w:r w:rsidRPr="00BB270C">
              <w:rPr>
                <w:sz w:val="18"/>
                <w:szCs w:val="18"/>
              </w:rPr>
              <w:t xml:space="preserve">Divide Column A (2) by Column B (3) for each function and enter result, rounded up to the nearest whole person </w:t>
            </w:r>
            <w:r w:rsidRPr="00BB270C">
              <w:rPr>
                <w:sz w:val="18"/>
                <w:szCs w:val="18"/>
                <w:vertAlign w:val="superscript"/>
              </w:rPr>
              <w:t>(4)</w:t>
            </w:r>
          </w:p>
          <w:p w14:paraId="3FDD94DF" w14:textId="77777777" w:rsidR="004916DE" w:rsidRPr="00BB270C" w:rsidRDefault="004916DE" w:rsidP="004916DE">
            <w:pPr>
              <w:numPr>
                <w:ilvl w:val="0"/>
                <w:numId w:val="5"/>
              </w:numPr>
              <w:spacing w:before="40" w:after="40"/>
              <w:ind w:left="342"/>
              <w:rPr>
                <w:sz w:val="18"/>
                <w:szCs w:val="18"/>
              </w:rPr>
            </w:pPr>
            <w:r w:rsidRPr="00BB270C">
              <w:rPr>
                <w:sz w:val="18"/>
                <w:szCs w:val="18"/>
              </w:rPr>
              <w:t xml:space="preserve">Subtotal all Column C values for this floor to yield the Design Occupant Load </w:t>
            </w:r>
            <w:r w:rsidRPr="00BB270C">
              <w:rPr>
                <w:sz w:val="18"/>
                <w:szCs w:val="18"/>
                <w:vertAlign w:val="superscript"/>
              </w:rPr>
              <w:t>(5)</w:t>
            </w:r>
          </w:p>
          <w:p w14:paraId="107CA091" w14:textId="32A5082D" w:rsidR="004916DE" w:rsidRPr="00BB270C" w:rsidRDefault="004916DE" w:rsidP="004916DE">
            <w:pPr>
              <w:numPr>
                <w:ilvl w:val="0"/>
                <w:numId w:val="5"/>
              </w:numPr>
              <w:spacing w:before="40" w:after="40"/>
              <w:ind w:left="346"/>
              <w:rPr>
                <w:b/>
                <w:sz w:val="18"/>
                <w:szCs w:val="18"/>
              </w:rPr>
            </w:pPr>
            <w:r w:rsidRPr="00BB270C">
              <w:rPr>
                <w:sz w:val="18"/>
                <w:szCs w:val="18"/>
              </w:rPr>
              <w:t xml:space="preserve">Total Building Design Occupant Load –sum of all Column D value </w:t>
            </w:r>
            <w:r w:rsidRPr="00BB270C">
              <w:rPr>
                <w:sz w:val="18"/>
                <w:szCs w:val="18"/>
                <w:vertAlign w:val="superscript"/>
              </w:rPr>
              <w:t>(6)</w:t>
            </w:r>
          </w:p>
        </w:tc>
      </w:tr>
    </w:tbl>
    <w:p w14:paraId="0128E06C" w14:textId="77777777" w:rsidR="004F26F0" w:rsidRPr="00D11E77" w:rsidRDefault="004F26F0" w:rsidP="004F26F0">
      <w:pPr>
        <w:rPr>
          <w:rFonts w:ascii="Times" w:hAnsi="Times"/>
        </w:rPr>
      </w:pPr>
    </w:p>
    <w:sectPr w:rsidR="004F26F0" w:rsidRPr="00D11E77" w:rsidSect="00AA7D45">
      <w:headerReference w:type="default" r:id="rId7"/>
      <w:footerReference w:type="even" r:id="rId8"/>
      <w:footerReference w:type="default" r:id="rId9"/>
      <w:pgSz w:w="12240" w:h="15840" w:code="1"/>
      <w:pgMar w:top="864" w:right="1008" w:bottom="576" w:left="1008" w:header="432" w:footer="576" w:gutter="0"/>
      <w:pgNumType w:start="1" w:chapStyle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FD46F3" w14:textId="77777777" w:rsidR="000171CD" w:rsidRDefault="000171CD">
      <w:r>
        <w:separator/>
      </w:r>
    </w:p>
  </w:endnote>
  <w:endnote w:type="continuationSeparator" w:id="0">
    <w:p w14:paraId="52EB7D45" w14:textId="77777777" w:rsidR="000171CD" w:rsidRDefault="00017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55C46F" w14:textId="77777777" w:rsidR="00142ADA" w:rsidRDefault="00142ADA" w:rsidP="004F26F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C5D9662" w14:textId="77777777" w:rsidR="00142ADA" w:rsidRDefault="00142A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A959D" w14:textId="77777777" w:rsidR="00142ADA" w:rsidRPr="003F4025" w:rsidRDefault="00142ADA" w:rsidP="003F4025">
    <w:pPr>
      <w:pStyle w:val="Footer"/>
      <w:tabs>
        <w:tab w:val="clear" w:pos="8640"/>
        <w:tab w:val="right" w:pos="9900"/>
      </w:tabs>
      <w:rPr>
        <w:b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63DC5" w14:textId="77777777" w:rsidR="000171CD" w:rsidRDefault="000171CD">
      <w:r>
        <w:separator/>
      </w:r>
    </w:p>
  </w:footnote>
  <w:footnote w:type="continuationSeparator" w:id="0">
    <w:p w14:paraId="4D520A7D" w14:textId="77777777" w:rsidR="000171CD" w:rsidRDefault="000171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1A64D" w14:textId="4F3174EA" w:rsidR="00142ADA" w:rsidRPr="0077176D" w:rsidRDefault="00142ADA" w:rsidP="003F4025">
    <w:pPr>
      <w:pStyle w:val="Header"/>
      <w:jc w:val="right"/>
      <w:rPr>
        <w:b/>
        <w:sz w:val="16"/>
        <w:szCs w:val="16"/>
      </w:rPr>
    </w:pPr>
    <w:r w:rsidRPr="0077176D">
      <w:rPr>
        <w:b/>
        <w:sz w:val="16"/>
        <w:szCs w:val="16"/>
      </w:rPr>
      <w:t>20</w:t>
    </w:r>
    <w:r w:rsidR="006275EA">
      <w:rPr>
        <w:b/>
        <w:sz w:val="16"/>
        <w:szCs w:val="16"/>
      </w:rPr>
      <w:t>2</w:t>
    </w:r>
    <w:r w:rsidR="00C6028C">
      <w:rPr>
        <w:b/>
        <w:sz w:val="16"/>
        <w:szCs w:val="16"/>
      </w:rPr>
      <w:t>3</w:t>
    </w:r>
    <w:r w:rsidRPr="0077176D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F3DD1"/>
    <w:multiLevelType w:val="hybridMultilevel"/>
    <w:tmpl w:val="F75C2E86"/>
    <w:lvl w:ilvl="0" w:tplc="216C962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745993"/>
    <w:multiLevelType w:val="multilevel"/>
    <w:tmpl w:val="4594C5BC"/>
    <w:lvl w:ilvl="0">
      <w:start w:val="1"/>
      <w:numFmt w:val="decimal"/>
      <w:lvlText w:val="3.%1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1"/>
      <w:numFmt w:val="upperLetter"/>
      <w:lvlText w:val="%2.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  <w:b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b/>
        <w:i w:val="0"/>
      </w:rPr>
    </w:lvl>
    <w:lvl w:ilvl="3">
      <w:start w:val="1"/>
      <w:numFmt w:val="lowerLetter"/>
      <w:lvlText w:val="(%4)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  <w:b/>
        <w:i w:val="0"/>
        <w:sz w:val="20"/>
      </w:rPr>
    </w:lvl>
    <w:lvl w:ilvl="4">
      <w:start w:val="1"/>
      <w:numFmt w:val="decimal"/>
      <w:lvlText w:val="(%5)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  <w:b/>
        <w:i w:val="0"/>
        <w:sz w:val="20"/>
      </w:rPr>
    </w:lvl>
    <w:lvl w:ilvl="5">
      <w:start w:val="1"/>
      <w:numFmt w:val="decimal"/>
      <w:lvlText w:val="3.%1%2.%3.%4.%5.%6."/>
      <w:lvlJc w:val="left"/>
      <w:pPr>
        <w:tabs>
          <w:tab w:val="num" w:pos="0"/>
        </w:tabs>
        <w:ind w:left="4176" w:hanging="720"/>
      </w:pPr>
    </w:lvl>
    <w:lvl w:ilvl="6">
      <w:start w:val="1"/>
      <w:numFmt w:val="decimal"/>
      <w:lvlText w:val="3.%1%2.%3.%4.%5.%6.%7."/>
      <w:lvlJc w:val="left"/>
      <w:pPr>
        <w:tabs>
          <w:tab w:val="num" w:pos="0"/>
        </w:tabs>
        <w:ind w:left="4896" w:hanging="720"/>
      </w:pPr>
    </w:lvl>
    <w:lvl w:ilvl="7">
      <w:start w:val="1"/>
      <w:numFmt w:val="decimal"/>
      <w:lvlText w:val="3.%1%2.%3.%4.%5.%6.%7.%8."/>
      <w:lvlJc w:val="left"/>
      <w:pPr>
        <w:tabs>
          <w:tab w:val="num" w:pos="0"/>
        </w:tabs>
        <w:ind w:left="5616" w:hanging="720"/>
      </w:pPr>
    </w:lvl>
    <w:lvl w:ilvl="8">
      <w:start w:val="1"/>
      <w:numFmt w:val="decimal"/>
      <w:lvlText w:val="3.%1%2.%3.%4.%5.%6.%7.%8.%9."/>
      <w:lvlJc w:val="left"/>
      <w:pPr>
        <w:tabs>
          <w:tab w:val="num" w:pos="0"/>
        </w:tabs>
        <w:ind w:left="6336" w:hanging="720"/>
      </w:pPr>
    </w:lvl>
  </w:abstractNum>
  <w:abstractNum w:abstractNumId="2" w15:restartNumberingAfterBreak="0">
    <w:nsid w:val="28015936"/>
    <w:multiLevelType w:val="hybridMultilevel"/>
    <w:tmpl w:val="A8D438B8"/>
    <w:lvl w:ilvl="0" w:tplc="3C82CC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093F85"/>
    <w:multiLevelType w:val="multilevel"/>
    <w:tmpl w:val="C136E0BA"/>
    <w:lvl w:ilvl="0">
      <w:start w:val="1"/>
      <w:numFmt w:val="none"/>
      <w:pStyle w:val="Heading1"/>
      <w:suff w:val="space"/>
      <w:lvlText w:val="CHAPTER 5"/>
      <w:lvlJc w:val="left"/>
      <w:pPr>
        <w:ind w:left="0" w:firstLine="288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pStyle w:val="Heading2"/>
      <w:lvlText w:val="%15.%2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2">
      <w:start w:val="1"/>
      <w:numFmt w:val="upperLetter"/>
      <w:pStyle w:val="Heading3"/>
      <w:lvlText w:val="%3."/>
      <w:lvlJc w:val="left"/>
      <w:pPr>
        <w:tabs>
          <w:tab w:val="num" w:pos="1160"/>
        </w:tabs>
        <w:ind w:left="1160" w:hanging="360"/>
      </w:pPr>
      <w:rPr>
        <w:rFonts w:ascii="Times New Roman" w:hAnsi="Times New Roman" w:hint="default"/>
        <w:b/>
        <w:i w:val="0"/>
        <w:sz w:val="20"/>
      </w:rPr>
    </w:lvl>
    <w:lvl w:ilvl="3">
      <w:start w:val="1"/>
      <w:numFmt w:val="decimal"/>
      <w:pStyle w:val="Heading4"/>
      <w:lvlText w:val="%4."/>
      <w:lvlJc w:val="left"/>
      <w:pPr>
        <w:tabs>
          <w:tab w:val="num" w:pos="1660"/>
        </w:tabs>
        <w:ind w:left="1660" w:hanging="360"/>
      </w:pPr>
      <w:rPr>
        <w:rFonts w:ascii="Times New Roman" w:hAnsi="Times New Roman" w:hint="default"/>
        <w:b w:val="0"/>
        <w:i w:val="0"/>
        <w:sz w:val="20"/>
      </w:rPr>
    </w:lvl>
    <w:lvl w:ilvl="4">
      <w:start w:val="1"/>
      <w:numFmt w:val="lowerLetter"/>
      <w:pStyle w:val="Heading5"/>
      <w:lvlText w:val="(%5)"/>
      <w:lvlJc w:val="left"/>
      <w:pPr>
        <w:tabs>
          <w:tab w:val="num" w:pos="1560"/>
        </w:tabs>
        <w:ind w:left="1560" w:hanging="360"/>
      </w:pPr>
      <w:rPr>
        <w:rFonts w:ascii="Times New Roman" w:hAnsi="Times New Roman" w:hint="default"/>
        <w:b w:val="0"/>
        <w:i w:val="0"/>
        <w:sz w:val="20"/>
      </w:rPr>
    </w:lvl>
    <w:lvl w:ilvl="5">
      <w:start w:val="1"/>
      <w:numFmt w:val="decimal"/>
      <w:pStyle w:val="Heading6"/>
      <w:lvlText w:val="(%6)"/>
      <w:lvlJc w:val="left"/>
      <w:pPr>
        <w:tabs>
          <w:tab w:val="num" w:pos="2460"/>
        </w:tabs>
        <w:ind w:left="2460" w:hanging="360"/>
      </w:pPr>
      <w:rPr>
        <w:rFonts w:ascii="Times New Roman" w:hAnsi="Times New Roman" w:hint="default"/>
        <w:b/>
        <w:i w:val="0"/>
        <w:sz w:val="20"/>
      </w:rPr>
    </w:lvl>
    <w:lvl w:ilvl="6">
      <w:start w:val="1"/>
      <w:numFmt w:val="none"/>
      <w:pStyle w:val="Heading7"/>
      <w:lvlText w:val=""/>
      <w:lvlJc w:val="left"/>
      <w:pPr>
        <w:tabs>
          <w:tab w:val="num" w:pos="2520"/>
        </w:tabs>
        <w:ind w:left="2520" w:hanging="360"/>
      </w:pPr>
      <w:rPr>
        <w:rFonts w:hint="default"/>
        <w:sz w:val="24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Heading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4" w15:restartNumberingAfterBreak="0">
    <w:nsid w:val="32186EA7"/>
    <w:multiLevelType w:val="multilevel"/>
    <w:tmpl w:val="55C84438"/>
    <w:lvl w:ilvl="0">
      <w:start w:val="1"/>
      <w:numFmt w:val="upperLetter"/>
      <w:pStyle w:val="Appendix"/>
      <w:suff w:val="space"/>
      <w:lvlText w:val="Appendix %1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5" w15:restartNumberingAfterBreak="0">
    <w:nsid w:val="3EF041DE"/>
    <w:multiLevelType w:val="hybridMultilevel"/>
    <w:tmpl w:val="FE721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FC653F4"/>
    <w:multiLevelType w:val="multilevel"/>
    <w:tmpl w:val="1D4A1572"/>
    <w:lvl w:ilvl="0">
      <w:start w:val="1"/>
      <w:numFmt w:val="decimal"/>
      <w:lvlRestart w:val="0"/>
      <w:pStyle w:val="SPECText1"/>
      <w:suff w:val="space"/>
      <w:lvlText w:val="PART %1"/>
      <w:lvlJc w:val="left"/>
      <w:pPr>
        <w:ind w:left="0" w:firstLine="0"/>
      </w:pPr>
    </w:lvl>
    <w:lvl w:ilvl="1">
      <w:start w:val="1"/>
      <w:numFmt w:val="decimal"/>
      <w:pStyle w:val="SPECText2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upperLetter"/>
      <w:pStyle w:val="SPECText3"/>
      <w:lvlText w:val="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pStyle w:val="SPECText4"/>
      <w:lvlText w:val="%4."/>
      <w:lvlJc w:val="left"/>
      <w:pPr>
        <w:tabs>
          <w:tab w:val="num" w:pos="2160"/>
        </w:tabs>
        <w:ind w:left="2160" w:hanging="720"/>
      </w:pPr>
    </w:lvl>
    <w:lvl w:ilvl="4">
      <w:start w:val="1"/>
      <w:numFmt w:val="lowerLetter"/>
      <w:pStyle w:val="SPECText5"/>
      <w:lvlText w:val="%5."/>
      <w:lvlJc w:val="left"/>
      <w:pPr>
        <w:tabs>
          <w:tab w:val="num" w:pos="2880"/>
        </w:tabs>
        <w:ind w:left="2880" w:hanging="720"/>
      </w:pPr>
    </w:lvl>
    <w:lvl w:ilvl="5">
      <w:start w:val="1"/>
      <w:numFmt w:val="decimal"/>
      <w:pStyle w:val="SPECText6"/>
      <w:lvlText w:val="%6)"/>
      <w:lvlJc w:val="left"/>
      <w:pPr>
        <w:tabs>
          <w:tab w:val="num" w:pos="3600"/>
        </w:tabs>
        <w:ind w:left="3600" w:hanging="720"/>
      </w:pPr>
    </w:lvl>
    <w:lvl w:ilvl="6">
      <w:start w:val="1"/>
      <w:numFmt w:val="lowerLetter"/>
      <w:pStyle w:val="SPECText7"/>
      <w:lvlText w:val="%7)"/>
      <w:lvlJc w:val="left"/>
      <w:pPr>
        <w:tabs>
          <w:tab w:val="num" w:pos="4320"/>
        </w:tabs>
        <w:ind w:left="4320" w:hanging="720"/>
      </w:pPr>
    </w:lvl>
    <w:lvl w:ilvl="7">
      <w:start w:val="1"/>
      <w:numFmt w:val="decimal"/>
      <w:pStyle w:val="SPECText8"/>
      <w:lvlText w:val="(%8)"/>
      <w:lvlJc w:val="left"/>
      <w:pPr>
        <w:tabs>
          <w:tab w:val="num" w:pos="5040"/>
        </w:tabs>
        <w:ind w:left="5040" w:hanging="720"/>
      </w:pPr>
    </w:lvl>
    <w:lvl w:ilvl="8">
      <w:start w:val="1"/>
      <w:numFmt w:val="lowerLetter"/>
      <w:pStyle w:val="SPECText9"/>
      <w:lvlText w:val="(%9)"/>
      <w:lvlJc w:val="left"/>
      <w:pPr>
        <w:tabs>
          <w:tab w:val="num" w:pos="5760"/>
        </w:tabs>
        <w:ind w:left="5760" w:hanging="72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ED+i4jqSjixFqmBaOgku+JiLp5Iu5CQL0x4BYfnf3LaJRF8A5G7JTI+xDOYZSJyTv58IKWln9Twz7owhAmUzeg==" w:salt="Es8gaW1ZQ9DEtVTIwPBAmA=="/>
  <w:defaultTabStop w:val="720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26F0"/>
    <w:rsid w:val="0000163A"/>
    <w:rsid w:val="00005E3E"/>
    <w:rsid w:val="00012E2D"/>
    <w:rsid w:val="000171CD"/>
    <w:rsid w:val="00034E4F"/>
    <w:rsid w:val="00047D59"/>
    <w:rsid w:val="0006025C"/>
    <w:rsid w:val="00086393"/>
    <w:rsid w:val="0009426B"/>
    <w:rsid w:val="00094358"/>
    <w:rsid w:val="000A6EC8"/>
    <w:rsid w:val="000C14B3"/>
    <w:rsid w:val="000C361B"/>
    <w:rsid w:val="000D1A6B"/>
    <w:rsid w:val="000D4673"/>
    <w:rsid w:val="000E33DC"/>
    <w:rsid w:val="00115FB3"/>
    <w:rsid w:val="00117AFF"/>
    <w:rsid w:val="0012496B"/>
    <w:rsid w:val="001376D5"/>
    <w:rsid w:val="00142ADA"/>
    <w:rsid w:val="00147BAF"/>
    <w:rsid w:val="0015314B"/>
    <w:rsid w:val="00153C4F"/>
    <w:rsid w:val="0015748F"/>
    <w:rsid w:val="0016338B"/>
    <w:rsid w:val="001821EF"/>
    <w:rsid w:val="00182B83"/>
    <w:rsid w:val="00197252"/>
    <w:rsid w:val="001A37F0"/>
    <w:rsid w:val="001C7268"/>
    <w:rsid w:val="001E1FA5"/>
    <w:rsid w:val="00200267"/>
    <w:rsid w:val="00210DC3"/>
    <w:rsid w:val="00215B0E"/>
    <w:rsid w:val="00232715"/>
    <w:rsid w:val="00234ADA"/>
    <w:rsid w:val="002767BA"/>
    <w:rsid w:val="002A0ACA"/>
    <w:rsid w:val="002B0307"/>
    <w:rsid w:val="002B0CE7"/>
    <w:rsid w:val="002B25AF"/>
    <w:rsid w:val="002C4E5B"/>
    <w:rsid w:val="002C5D98"/>
    <w:rsid w:val="002D3845"/>
    <w:rsid w:val="002F4F01"/>
    <w:rsid w:val="00306BB9"/>
    <w:rsid w:val="00312912"/>
    <w:rsid w:val="003256C4"/>
    <w:rsid w:val="00333F35"/>
    <w:rsid w:val="00337553"/>
    <w:rsid w:val="00343D6E"/>
    <w:rsid w:val="0036101A"/>
    <w:rsid w:val="003655B6"/>
    <w:rsid w:val="0037260A"/>
    <w:rsid w:val="0037732A"/>
    <w:rsid w:val="003827ED"/>
    <w:rsid w:val="00384431"/>
    <w:rsid w:val="00386F5C"/>
    <w:rsid w:val="00393E5F"/>
    <w:rsid w:val="00394A13"/>
    <w:rsid w:val="003A0589"/>
    <w:rsid w:val="003A165C"/>
    <w:rsid w:val="003A341E"/>
    <w:rsid w:val="003A3DEC"/>
    <w:rsid w:val="003D3AF2"/>
    <w:rsid w:val="003E0E47"/>
    <w:rsid w:val="003E1F5D"/>
    <w:rsid w:val="003F3EDA"/>
    <w:rsid w:val="003F4025"/>
    <w:rsid w:val="00404271"/>
    <w:rsid w:val="00413F0A"/>
    <w:rsid w:val="00416AED"/>
    <w:rsid w:val="00423B32"/>
    <w:rsid w:val="004279D2"/>
    <w:rsid w:val="004310CE"/>
    <w:rsid w:val="00431F32"/>
    <w:rsid w:val="00435157"/>
    <w:rsid w:val="004554E3"/>
    <w:rsid w:val="00461A99"/>
    <w:rsid w:val="00463852"/>
    <w:rsid w:val="00474800"/>
    <w:rsid w:val="00485121"/>
    <w:rsid w:val="004866C1"/>
    <w:rsid w:val="00490C2B"/>
    <w:rsid w:val="00491244"/>
    <w:rsid w:val="00491606"/>
    <w:rsid w:val="004916DE"/>
    <w:rsid w:val="004B5AB5"/>
    <w:rsid w:val="004C3950"/>
    <w:rsid w:val="004E4FC2"/>
    <w:rsid w:val="004F26F0"/>
    <w:rsid w:val="004F684E"/>
    <w:rsid w:val="004F69D8"/>
    <w:rsid w:val="005064DF"/>
    <w:rsid w:val="005167D6"/>
    <w:rsid w:val="0052366C"/>
    <w:rsid w:val="0054733A"/>
    <w:rsid w:val="00574622"/>
    <w:rsid w:val="00590EC9"/>
    <w:rsid w:val="005950F2"/>
    <w:rsid w:val="005A2C97"/>
    <w:rsid w:val="005B0B8C"/>
    <w:rsid w:val="005B2AE5"/>
    <w:rsid w:val="005C0133"/>
    <w:rsid w:val="005C2519"/>
    <w:rsid w:val="005E7F3E"/>
    <w:rsid w:val="0060152C"/>
    <w:rsid w:val="0060449D"/>
    <w:rsid w:val="006118C0"/>
    <w:rsid w:val="0061282B"/>
    <w:rsid w:val="00617768"/>
    <w:rsid w:val="00621E00"/>
    <w:rsid w:val="00622157"/>
    <w:rsid w:val="006246B2"/>
    <w:rsid w:val="00625445"/>
    <w:rsid w:val="00626523"/>
    <w:rsid w:val="006275EA"/>
    <w:rsid w:val="00634B9D"/>
    <w:rsid w:val="006673DD"/>
    <w:rsid w:val="00676AE2"/>
    <w:rsid w:val="00691252"/>
    <w:rsid w:val="006956A8"/>
    <w:rsid w:val="006A66F5"/>
    <w:rsid w:val="006D186A"/>
    <w:rsid w:val="006E240E"/>
    <w:rsid w:val="0070061A"/>
    <w:rsid w:val="0070645F"/>
    <w:rsid w:val="00711699"/>
    <w:rsid w:val="00722301"/>
    <w:rsid w:val="007252D4"/>
    <w:rsid w:val="00726D04"/>
    <w:rsid w:val="00750DD4"/>
    <w:rsid w:val="007574FE"/>
    <w:rsid w:val="0076364E"/>
    <w:rsid w:val="0076532B"/>
    <w:rsid w:val="0077176D"/>
    <w:rsid w:val="007739E0"/>
    <w:rsid w:val="00775BE7"/>
    <w:rsid w:val="007A63CE"/>
    <w:rsid w:val="007B1147"/>
    <w:rsid w:val="007C4701"/>
    <w:rsid w:val="007C68AB"/>
    <w:rsid w:val="007E03A4"/>
    <w:rsid w:val="007E75BE"/>
    <w:rsid w:val="007F1AF4"/>
    <w:rsid w:val="00800615"/>
    <w:rsid w:val="00803D20"/>
    <w:rsid w:val="008078C8"/>
    <w:rsid w:val="008129AD"/>
    <w:rsid w:val="008236C5"/>
    <w:rsid w:val="008419E0"/>
    <w:rsid w:val="00845D3C"/>
    <w:rsid w:val="00872CAC"/>
    <w:rsid w:val="00876E5F"/>
    <w:rsid w:val="0088022D"/>
    <w:rsid w:val="008924A9"/>
    <w:rsid w:val="00893C78"/>
    <w:rsid w:val="008A2E0E"/>
    <w:rsid w:val="008A3B9E"/>
    <w:rsid w:val="008B74FF"/>
    <w:rsid w:val="008C0227"/>
    <w:rsid w:val="008D02D7"/>
    <w:rsid w:val="008D0C4C"/>
    <w:rsid w:val="008D38C0"/>
    <w:rsid w:val="00907151"/>
    <w:rsid w:val="00912EAE"/>
    <w:rsid w:val="00930414"/>
    <w:rsid w:val="00944BBA"/>
    <w:rsid w:val="00944DF8"/>
    <w:rsid w:val="0095199B"/>
    <w:rsid w:val="00973A93"/>
    <w:rsid w:val="00987778"/>
    <w:rsid w:val="009A0D4E"/>
    <w:rsid w:val="009A14F3"/>
    <w:rsid w:val="009C7F87"/>
    <w:rsid w:val="009E08EE"/>
    <w:rsid w:val="009E3846"/>
    <w:rsid w:val="009F6240"/>
    <w:rsid w:val="00A007C8"/>
    <w:rsid w:val="00A07A63"/>
    <w:rsid w:val="00A36558"/>
    <w:rsid w:val="00A42544"/>
    <w:rsid w:val="00A43DB0"/>
    <w:rsid w:val="00A4576C"/>
    <w:rsid w:val="00A63C08"/>
    <w:rsid w:val="00A661BC"/>
    <w:rsid w:val="00A66D19"/>
    <w:rsid w:val="00A730EE"/>
    <w:rsid w:val="00A77073"/>
    <w:rsid w:val="00AA7D45"/>
    <w:rsid w:val="00AB2204"/>
    <w:rsid w:val="00AC335D"/>
    <w:rsid w:val="00AF7675"/>
    <w:rsid w:val="00AF7EA7"/>
    <w:rsid w:val="00B00095"/>
    <w:rsid w:val="00B0064C"/>
    <w:rsid w:val="00B045A3"/>
    <w:rsid w:val="00B11CCC"/>
    <w:rsid w:val="00B1691B"/>
    <w:rsid w:val="00B16966"/>
    <w:rsid w:val="00B3049B"/>
    <w:rsid w:val="00B63428"/>
    <w:rsid w:val="00B77488"/>
    <w:rsid w:val="00B85A8D"/>
    <w:rsid w:val="00BA047F"/>
    <w:rsid w:val="00BB1D70"/>
    <w:rsid w:val="00BB270C"/>
    <w:rsid w:val="00BC6A9E"/>
    <w:rsid w:val="00BE496D"/>
    <w:rsid w:val="00C0251E"/>
    <w:rsid w:val="00C1340C"/>
    <w:rsid w:val="00C15CF6"/>
    <w:rsid w:val="00C23D5E"/>
    <w:rsid w:val="00C30E68"/>
    <w:rsid w:val="00C56A0C"/>
    <w:rsid w:val="00C6028C"/>
    <w:rsid w:val="00C81101"/>
    <w:rsid w:val="00C83D93"/>
    <w:rsid w:val="00C87239"/>
    <w:rsid w:val="00C9288B"/>
    <w:rsid w:val="00CA420D"/>
    <w:rsid w:val="00CC50E7"/>
    <w:rsid w:val="00CD147A"/>
    <w:rsid w:val="00CD5D89"/>
    <w:rsid w:val="00CF6EAB"/>
    <w:rsid w:val="00D1030F"/>
    <w:rsid w:val="00D11E77"/>
    <w:rsid w:val="00D13E2E"/>
    <w:rsid w:val="00D155B3"/>
    <w:rsid w:val="00D23959"/>
    <w:rsid w:val="00D2597B"/>
    <w:rsid w:val="00D34E74"/>
    <w:rsid w:val="00D35945"/>
    <w:rsid w:val="00D377A4"/>
    <w:rsid w:val="00D512E8"/>
    <w:rsid w:val="00D565CB"/>
    <w:rsid w:val="00D6148A"/>
    <w:rsid w:val="00D62BB0"/>
    <w:rsid w:val="00D84CEE"/>
    <w:rsid w:val="00D95E1C"/>
    <w:rsid w:val="00DA2561"/>
    <w:rsid w:val="00DA4619"/>
    <w:rsid w:val="00DA75D5"/>
    <w:rsid w:val="00DB172D"/>
    <w:rsid w:val="00DE5265"/>
    <w:rsid w:val="00E1030D"/>
    <w:rsid w:val="00E508A9"/>
    <w:rsid w:val="00E53223"/>
    <w:rsid w:val="00E64830"/>
    <w:rsid w:val="00E67968"/>
    <w:rsid w:val="00E73D58"/>
    <w:rsid w:val="00E93ABD"/>
    <w:rsid w:val="00ED0114"/>
    <w:rsid w:val="00ED0C6D"/>
    <w:rsid w:val="00EE2C73"/>
    <w:rsid w:val="00EE5659"/>
    <w:rsid w:val="00EE57ED"/>
    <w:rsid w:val="00EF18E4"/>
    <w:rsid w:val="00EF779C"/>
    <w:rsid w:val="00F0264B"/>
    <w:rsid w:val="00F02CBC"/>
    <w:rsid w:val="00F108CB"/>
    <w:rsid w:val="00F131E9"/>
    <w:rsid w:val="00F43134"/>
    <w:rsid w:val="00F4328A"/>
    <w:rsid w:val="00F50296"/>
    <w:rsid w:val="00F77451"/>
    <w:rsid w:val="00F90C7F"/>
    <w:rsid w:val="00F94066"/>
    <w:rsid w:val="00F95125"/>
    <w:rsid w:val="00FA42E2"/>
    <w:rsid w:val="00FA597B"/>
    <w:rsid w:val="00FB2869"/>
    <w:rsid w:val="00FC252E"/>
    <w:rsid w:val="00FC396D"/>
    <w:rsid w:val="00FE7B95"/>
    <w:rsid w:val="00FF3051"/>
    <w:rsid w:val="00FF7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/>
    <o:shapelayout v:ext="edit">
      <o:idmap v:ext="edit" data="1"/>
    </o:shapelayout>
  </w:shapeDefaults>
  <w:decimalSymbol w:val="."/>
  <w:listSeparator w:val=","/>
  <w14:docId w14:val="174CD5F4"/>
  <w15:docId w15:val="{0E7784C3-723B-453B-B2E6-22C902B9C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F26F0"/>
  </w:style>
  <w:style w:type="paragraph" w:styleId="Heading1">
    <w:name w:val="heading 1"/>
    <w:basedOn w:val="Normal"/>
    <w:next w:val="Normal"/>
    <w:qFormat/>
    <w:rsid w:val="004F26F0"/>
    <w:pPr>
      <w:keepNext/>
      <w:numPr>
        <w:numId w:val="2"/>
      </w:numPr>
      <w:spacing w:after="240"/>
      <w:jc w:val="center"/>
      <w:outlineLvl w:val="0"/>
    </w:pPr>
    <w:rPr>
      <w:b/>
      <w:kern w:val="28"/>
      <w:sz w:val="28"/>
    </w:rPr>
  </w:style>
  <w:style w:type="paragraph" w:styleId="Heading2">
    <w:name w:val="heading 2"/>
    <w:basedOn w:val="Normal"/>
    <w:next w:val="Normal"/>
    <w:qFormat/>
    <w:rsid w:val="004F26F0"/>
    <w:pPr>
      <w:keepNext/>
      <w:numPr>
        <w:ilvl w:val="1"/>
        <w:numId w:val="2"/>
      </w:numPr>
      <w:spacing w:before="120" w:after="120"/>
      <w:outlineLvl w:val="1"/>
    </w:pPr>
    <w:rPr>
      <w:b/>
      <w:sz w:val="24"/>
    </w:rPr>
  </w:style>
  <w:style w:type="paragraph" w:styleId="Heading3">
    <w:name w:val="heading 3"/>
    <w:basedOn w:val="Normal"/>
    <w:next w:val="Normal"/>
    <w:qFormat/>
    <w:rsid w:val="004F26F0"/>
    <w:pPr>
      <w:numPr>
        <w:ilvl w:val="2"/>
        <w:numId w:val="2"/>
      </w:numPr>
      <w:spacing w:before="60" w:after="60"/>
      <w:jc w:val="both"/>
      <w:outlineLvl w:val="2"/>
    </w:pPr>
  </w:style>
  <w:style w:type="paragraph" w:styleId="Heading4">
    <w:name w:val="heading 4"/>
    <w:basedOn w:val="Normal"/>
    <w:next w:val="Normal"/>
    <w:qFormat/>
    <w:rsid w:val="004F26F0"/>
    <w:pPr>
      <w:numPr>
        <w:ilvl w:val="3"/>
        <w:numId w:val="2"/>
      </w:numPr>
      <w:spacing w:before="60" w:after="60"/>
      <w:jc w:val="both"/>
      <w:outlineLvl w:val="3"/>
    </w:pPr>
  </w:style>
  <w:style w:type="paragraph" w:styleId="Heading5">
    <w:name w:val="heading 5"/>
    <w:basedOn w:val="Normal"/>
    <w:next w:val="Normal"/>
    <w:qFormat/>
    <w:rsid w:val="004F26F0"/>
    <w:pPr>
      <w:numPr>
        <w:ilvl w:val="4"/>
        <w:numId w:val="2"/>
      </w:numPr>
      <w:spacing w:before="60" w:after="60"/>
      <w:jc w:val="both"/>
      <w:outlineLvl w:val="4"/>
    </w:pPr>
  </w:style>
  <w:style w:type="paragraph" w:styleId="Heading6">
    <w:name w:val="heading 6"/>
    <w:basedOn w:val="Normal"/>
    <w:next w:val="Normal"/>
    <w:qFormat/>
    <w:rsid w:val="004F26F0"/>
    <w:pPr>
      <w:numPr>
        <w:ilvl w:val="5"/>
        <w:numId w:val="2"/>
      </w:numPr>
      <w:jc w:val="both"/>
      <w:outlineLvl w:val="5"/>
    </w:pPr>
  </w:style>
  <w:style w:type="paragraph" w:styleId="Heading7">
    <w:name w:val="heading 7"/>
    <w:basedOn w:val="Normal"/>
    <w:next w:val="Normal"/>
    <w:link w:val="Heading7Char"/>
    <w:qFormat/>
    <w:rsid w:val="004F26F0"/>
    <w:pPr>
      <w:numPr>
        <w:ilvl w:val="6"/>
        <w:numId w:val="2"/>
      </w:numPr>
      <w:outlineLvl w:val="6"/>
    </w:pPr>
    <w:rPr>
      <w:rFonts w:ascii="Times" w:hAnsi="Times"/>
    </w:rPr>
  </w:style>
  <w:style w:type="paragraph" w:styleId="Heading8">
    <w:name w:val="heading 8"/>
    <w:basedOn w:val="Normal"/>
    <w:next w:val="Normal"/>
    <w:qFormat/>
    <w:rsid w:val="004F26F0"/>
    <w:pPr>
      <w:numPr>
        <w:ilvl w:val="7"/>
        <w:numId w:val="2"/>
      </w:num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4F26F0"/>
    <w:pPr>
      <w:numPr>
        <w:ilvl w:val="8"/>
        <w:numId w:val="2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link w:val="Heading7"/>
    <w:rsid w:val="004F26F0"/>
    <w:rPr>
      <w:rFonts w:ascii="Times" w:hAnsi="Times"/>
      <w:lang w:val="en-US" w:eastAsia="en-US" w:bidi="ar-SA"/>
    </w:rPr>
  </w:style>
  <w:style w:type="paragraph" w:styleId="Header">
    <w:name w:val="header"/>
    <w:basedOn w:val="Normal"/>
    <w:rsid w:val="004F26F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F26F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F26F0"/>
  </w:style>
  <w:style w:type="paragraph" w:styleId="EnvelopeReturn">
    <w:name w:val="envelope return"/>
    <w:basedOn w:val="Normal"/>
    <w:rsid w:val="004F26F0"/>
    <w:rPr>
      <w:rFonts w:ascii="Baskerville Old Face" w:hAnsi="Baskerville Old Face" w:cs="Arial"/>
      <w:sz w:val="18"/>
      <w:szCs w:val="18"/>
    </w:rPr>
  </w:style>
  <w:style w:type="paragraph" w:styleId="EnvelopeAddress">
    <w:name w:val="envelope address"/>
    <w:basedOn w:val="Normal"/>
    <w:rsid w:val="004F26F0"/>
    <w:pPr>
      <w:framePr w:w="7920" w:h="1980" w:hRule="exact" w:hSpace="180" w:wrap="auto" w:hAnchor="page" w:xAlign="center" w:yAlign="bottom"/>
      <w:ind w:left="2880"/>
    </w:pPr>
    <w:rPr>
      <w:rFonts w:ascii="Baskerville Old Face" w:hAnsi="Baskerville Old Face" w:cs="Arial"/>
      <w:sz w:val="24"/>
      <w:szCs w:val="24"/>
    </w:rPr>
  </w:style>
  <w:style w:type="paragraph" w:customStyle="1" w:styleId="HANDBOOK-2006">
    <w:name w:val="HANDBOOK-2006"/>
    <w:basedOn w:val="BlockText"/>
    <w:rsid w:val="004F26F0"/>
    <w:pPr>
      <w:widowControl w:val="0"/>
      <w:tabs>
        <w:tab w:val="left" w:pos="300"/>
        <w:tab w:val="left" w:pos="700"/>
      </w:tabs>
      <w:snapToGrid w:val="0"/>
      <w:spacing w:after="0"/>
      <w:ind w:left="300" w:hanging="300"/>
    </w:pPr>
    <w:rPr>
      <w:rFonts w:ascii="Arial" w:hAnsi="Arial" w:cs="Arial"/>
    </w:rPr>
  </w:style>
  <w:style w:type="paragraph" w:styleId="BlockText">
    <w:name w:val="Block Text"/>
    <w:basedOn w:val="Normal"/>
    <w:rsid w:val="004F26F0"/>
    <w:pPr>
      <w:spacing w:after="120"/>
      <w:ind w:left="1440" w:right="1440"/>
    </w:pPr>
  </w:style>
  <w:style w:type="paragraph" w:styleId="BodyTextIndent">
    <w:name w:val="Body Text Indent"/>
    <w:basedOn w:val="Normal"/>
    <w:rsid w:val="004F26F0"/>
    <w:pPr>
      <w:ind w:left="720"/>
      <w:jc w:val="both"/>
    </w:pPr>
  </w:style>
  <w:style w:type="paragraph" w:customStyle="1" w:styleId="Appendix">
    <w:name w:val="Appendix"/>
    <w:basedOn w:val="Normal"/>
    <w:next w:val="Normal"/>
    <w:rsid w:val="004F26F0"/>
    <w:pPr>
      <w:keepNext/>
      <w:numPr>
        <w:numId w:val="1"/>
      </w:numPr>
      <w:spacing w:after="240"/>
      <w:jc w:val="center"/>
    </w:pPr>
    <w:rPr>
      <w:b/>
      <w:sz w:val="28"/>
    </w:rPr>
  </w:style>
  <w:style w:type="character" w:styleId="Hyperlink">
    <w:name w:val="Hyperlink"/>
    <w:rsid w:val="004F26F0"/>
    <w:rPr>
      <w:color w:val="0000FF"/>
      <w:u w:val="single"/>
    </w:rPr>
  </w:style>
  <w:style w:type="character" w:styleId="FollowedHyperlink">
    <w:name w:val="FollowedHyperlink"/>
    <w:rsid w:val="004F26F0"/>
    <w:rPr>
      <w:color w:val="800080"/>
      <w:u w:val="single"/>
    </w:rPr>
  </w:style>
  <w:style w:type="paragraph" w:styleId="BodyTextIndent2">
    <w:name w:val="Body Text Indent 2"/>
    <w:basedOn w:val="Normal"/>
    <w:rsid w:val="004F26F0"/>
    <w:pPr>
      <w:ind w:left="1440"/>
      <w:jc w:val="both"/>
    </w:pPr>
  </w:style>
  <w:style w:type="paragraph" w:styleId="BodyTextIndent3">
    <w:name w:val="Body Text Indent 3"/>
    <w:basedOn w:val="Normal"/>
    <w:rsid w:val="004F26F0"/>
    <w:pPr>
      <w:ind w:left="1080"/>
      <w:jc w:val="both"/>
    </w:pPr>
  </w:style>
  <w:style w:type="paragraph" w:customStyle="1" w:styleId="Appendix5">
    <w:name w:val="Appendix 5"/>
    <w:basedOn w:val="Heading5"/>
    <w:rsid w:val="004F26F0"/>
    <w:pPr>
      <w:numPr>
        <w:ilvl w:val="0"/>
        <w:numId w:val="0"/>
      </w:numPr>
    </w:pPr>
  </w:style>
  <w:style w:type="paragraph" w:styleId="BodyText">
    <w:name w:val="Body Text"/>
    <w:basedOn w:val="Normal"/>
    <w:rsid w:val="004F26F0"/>
    <w:pPr>
      <w:jc w:val="both"/>
    </w:pPr>
    <w:rPr>
      <w:sz w:val="16"/>
    </w:rPr>
  </w:style>
  <w:style w:type="paragraph" w:customStyle="1" w:styleId="SPECText9">
    <w:name w:val="SPECText[9]"/>
    <w:basedOn w:val="Normal"/>
    <w:rsid w:val="004F26F0"/>
    <w:pPr>
      <w:numPr>
        <w:ilvl w:val="8"/>
        <w:numId w:val="3"/>
      </w:numPr>
      <w:outlineLvl w:val="8"/>
    </w:pPr>
    <w:rPr>
      <w:snapToGrid w:val="0"/>
      <w:sz w:val="22"/>
    </w:rPr>
  </w:style>
  <w:style w:type="paragraph" w:customStyle="1" w:styleId="SPECText1">
    <w:name w:val="SPECText[1]"/>
    <w:basedOn w:val="Normal"/>
    <w:rsid w:val="004F26F0"/>
    <w:pPr>
      <w:keepNext/>
      <w:numPr>
        <w:numId w:val="3"/>
      </w:numPr>
      <w:spacing w:before="480"/>
      <w:outlineLvl w:val="0"/>
    </w:pPr>
    <w:rPr>
      <w:snapToGrid w:val="0"/>
      <w:sz w:val="22"/>
    </w:rPr>
  </w:style>
  <w:style w:type="paragraph" w:customStyle="1" w:styleId="SPECText2">
    <w:name w:val="SPECText[2]"/>
    <w:basedOn w:val="Normal"/>
    <w:rsid w:val="004F26F0"/>
    <w:pPr>
      <w:keepNext/>
      <w:numPr>
        <w:ilvl w:val="1"/>
        <w:numId w:val="3"/>
      </w:numPr>
      <w:spacing w:before="240"/>
      <w:outlineLvl w:val="1"/>
    </w:pPr>
    <w:rPr>
      <w:snapToGrid w:val="0"/>
      <w:sz w:val="22"/>
    </w:rPr>
  </w:style>
  <w:style w:type="paragraph" w:customStyle="1" w:styleId="SPECText3">
    <w:name w:val="SPECText[3]"/>
    <w:basedOn w:val="Normal"/>
    <w:rsid w:val="004F26F0"/>
    <w:pPr>
      <w:numPr>
        <w:ilvl w:val="2"/>
        <w:numId w:val="3"/>
      </w:numPr>
      <w:spacing w:before="240"/>
      <w:outlineLvl w:val="2"/>
    </w:pPr>
    <w:rPr>
      <w:snapToGrid w:val="0"/>
      <w:sz w:val="22"/>
    </w:rPr>
  </w:style>
  <w:style w:type="paragraph" w:customStyle="1" w:styleId="SPECText4">
    <w:name w:val="SPECText[4]"/>
    <w:basedOn w:val="Normal"/>
    <w:rsid w:val="004F26F0"/>
    <w:pPr>
      <w:numPr>
        <w:ilvl w:val="3"/>
        <w:numId w:val="3"/>
      </w:numPr>
      <w:outlineLvl w:val="3"/>
    </w:pPr>
    <w:rPr>
      <w:snapToGrid w:val="0"/>
      <w:sz w:val="22"/>
    </w:rPr>
  </w:style>
  <w:style w:type="paragraph" w:customStyle="1" w:styleId="SPECText5">
    <w:name w:val="SPECText[5]"/>
    <w:basedOn w:val="Normal"/>
    <w:rsid w:val="004F26F0"/>
    <w:pPr>
      <w:numPr>
        <w:ilvl w:val="4"/>
        <w:numId w:val="3"/>
      </w:numPr>
      <w:outlineLvl w:val="4"/>
    </w:pPr>
    <w:rPr>
      <w:snapToGrid w:val="0"/>
      <w:sz w:val="22"/>
    </w:rPr>
  </w:style>
  <w:style w:type="paragraph" w:customStyle="1" w:styleId="SPECText6">
    <w:name w:val="SPECText[6]"/>
    <w:basedOn w:val="Normal"/>
    <w:rsid w:val="004F26F0"/>
    <w:pPr>
      <w:numPr>
        <w:ilvl w:val="5"/>
        <w:numId w:val="3"/>
      </w:numPr>
      <w:outlineLvl w:val="5"/>
    </w:pPr>
    <w:rPr>
      <w:snapToGrid w:val="0"/>
      <w:sz w:val="22"/>
    </w:rPr>
  </w:style>
  <w:style w:type="paragraph" w:customStyle="1" w:styleId="SPECText7">
    <w:name w:val="SPECText[7]"/>
    <w:basedOn w:val="Normal"/>
    <w:rsid w:val="004F26F0"/>
    <w:pPr>
      <w:numPr>
        <w:ilvl w:val="6"/>
        <w:numId w:val="3"/>
      </w:numPr>
      <w:outlineLvl w:val="6"/>
    </w:pPr>
    <w:rPr>
      <w:snapToGrid w:val="0"/>
      <w:sz w:val="22"/>
    </w:rPr>
  </w:style>
  <w:style w:type="paragraph" w:customStyle="1" w:styleId="SPECText8">
    <w:name w:val="SPECText[8]"/>
    <w:basedOn w:val="Normal"/>
    <w:rsid w:val="004F26F0"/>
    <w:pPr>
      <w:numPr>
        <w:ilvl w:val="7"/>
        <w:numId w:val="3"/>
      </w:numPr>
      <w:outlineLvl w:val="7"/>
    </w:pPr>
    <w:rPr>
      <w:snapToGrid w:val="0"/>
      <w:sz w:val="22"/>
    </w:rPr>
  </w:style>
  <w:style w:type="paragraph" w:styleId="Title">
    <w:name w:val="Title"/>
    <w:basedOn w:val="Normal"/>
    <w:qFormat/>
    <w:rsid w:val="004F26F0"/>
    <w:pPr>
      <w:jc w:val="center"/>
    </w:pPr>
    <w:rPr>
      <w:rFonts w:ascii="Arial" w:hAnsi="Arial"/>
      <w:b/>
      <w:sz w:val="28"/>
      <w:u w:val="single"/>
    </w:rPr>
  </w:style>
  <w:style w:type="paragraph" w:styleId="Subtitle">
    <w:name w:val="Subtitle"/>
    <w:basedOn w:val="Normal"/>
    <w:qFormat/>
    <w:rsid w:val="004F26F0"/>
    <w:rPr>
      <w:b/>
      <w:i/>
      <w:sz w:val="22"/>
      <w:u w:val="single"/>
    </w:rPr>
  </w:style>
  <w:style w:type="table" w:styleId="TableGrid">
    <w:name w:val="Table Grid"/>
    <w:basedOn w:val="TableNormal"/>
    <w:rsid w:val="004F2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qFormat/>
    <w:rsid w:val="004F26F0"/>
    <w:rPr>
      <w:b/>
      <w:bCs/>
    </w:rPr>
  </w:style>
  <w:style w:type="paragraph" w:styleId="NormalWeb">
    <w:name w:val="Normal (Web)"/>
    <w:basedOn w:val="Normal"/>
    <w:rsid w:val="004F26F0"/>
    <w:pPr>
      <w:spacing w:before="100" w:beforeAutospacing="1" w:after="100" w:afterAutospacing="1"/>
    </w:pPr>
    <w:rPr>
      <w:sz w:val="24"/>
      <w:szCs w:val="24"/>
    </w:rPr>
  </w:style>
  <w:style w:type="paragraph" w:styleId="DocumentMap">
    <w:name w:val="Document Map"/>
    <w:basedOn w:val="Normal"/>
    <w:semiHidden/>
    <w:rsid w:val="00AF7EA7"/>
    <w:pPr>
      <w:shd w:val="clear" w:color="auto" w:fill="000080"/>
    </w:pPr>
    <w:rPr>
      <w:rFonts w:ascii="Tahoma" w:hAnsi="Tahoma" w:cs="Tahoma"/>
    </w:rPr>
  </w:style>
  <w:style w:type="paragraph" w:styleId="BalloonText">
    <w:name w:val="Balloon Text"/>
    <w:basedOn w:val="Normal"/>
    <w:semiHidden/>
    <w:rsid w:val="0049160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43D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441</Words>
  <Characters>2518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TABLE 5-1  FLOOD HAZARD INFORMATION and FLOOD LOADS</vt:lpstr>
    </vt:vector>
  </TitlesOfParts>
  <Company>State of SC, BC&amp;B</Company>
  <LinksUpToDate>false</LinksUpToDate>
  <CharactersWithSpaces>2954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TABLE 5-1  FLOOD HAZARD INFORMATION and FLOOD LOADS</dc:title>
  <dc:creator>PDerrick</dc:creator>
  <cp:lastModifiedBy>Jordan, Margaret</cp:lastModifiedBy>
  <cp:revision>9</cp:revision>
  <cp:lastPrinted>2017-06-06T22:35:00Z</cp:lastPrinted>
  <dcterms:created xsi:type="dcterms:W3CDTF">2019-10-25T20:11:00Z</dcterms:created>
  <dcterms:modified xsi:type="dcterms:W3CDTF">2023-01-13T20:30:00Z</dcterms:modified>
</cp:coreProperties>
</file>