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02A5" w14:textId="64E924D8" w:rsidR="000E3D41" w:rsidRPr="00D839F4" w:rsidRDefault="000E3D41" w:rsidP="00B54AC2">
      <w:pPr>
        <w:widowControl w:val="0"/>
        <w:tabs>
          <w:tab w:val="right" w:pos="10224"/>
        </w:tabs>
        <w:autoSpaceDE w:val="0"/>
        <w:autoSpaceDN w:val="0"/>
        <w:adjustRightInd w:val="0"/>
        <w:rPr>
          <w:b/>
          <w:bCs/>
          <w:color w:val="000000"/>
          <w:sz w:val="28"/>
          <w:szCs w:val="28"/>
        </w:rPr>
      </w:pPr>
      <w:r w:rsidRPr="00D839F4">
        <w:rPr>
          <w:b/>
          <w:bCs/>
          <w:color w:val="000000"/>
          <w:sz w:val="28"/>
          <w:szCs w:val="28"/>
        </w:rPr>
        <w:t>SE-</w:t>
      </w:r>
      <w:r w:rsidR="00EE6CD1" w:rsidRPr="00D839F4">
        <w:rPr>
          <w:b/>
          <w:bCs/>
          <w:color w:val="000000"/>
          <w:sz w:val="28"/>
          <w:szCs w:val="28"/>
        </w:rPr>
        <w:t>8</w:t>
      </w:r>
      <w:r w:rsidR="005469E0" w:rsidRPr="00D839F4">
        <w:rPr>
          <w:b/>
          <w:bCs/>
          <w:color w:val="000000"/>
          <w:sz w:val="28"/>
          <w:szCs w:val="28"/>
        </w:rPr>
        <w:t>7</w:t>
      </w:r>
      <w:r w:rsidRPr="00D839F4">
        <w:rPr>
          <w:b/>
          <w:bCs/>
          <w:color w:val="000000"/>
          <w:sz w:val="28"/>
          <w:szCs w:val="28"/>
        </w:rPr>
        <w:t>0</w:t>
      </w:r>
      <w:r w:rsidR="009B6390" w:rsidRPr="00D839F4">
        <w:rPr>
          <w:b/>
          <w:bCs/>
          <w:color w:val="000000"/>
          <w:sz w:val="28"/>
          <w:szCs w:val="28"/>
        </w:rPr>
        <w:t>M</w:t>
      </w:r>
      <w:r w:rsidR="00686F7B" w:rsidRPr="00D839F4">
        <w:rPr>
          <w:b/>
          <w:bCs/>
          <w:color w:val="000000"/>
          <w:sz w:val="28"/>
          <w:szCs w:val="28"/>
        </w:rPr>
        <w:t xml:space="preserve"> </w:t>
      </w:r>
      <w:r w:rsidR="009B6390" w:rsidRPr="00D839F4">
        <w:rPr>
          <w:b/>
          <w:bCs/>
          <w:color w:val="000000"/>
          <w:sz w:val="28"/>
          <w:szCs w:val="28"/>
        </w:rPr>
        <w:t>(</w:t>
      </w:r>
      <w:r w:rsidR="00686F7B" w:rsidRPr="00D839F4">
        <w:rPr>
          <w:b/>
          <w:bCs/>
          <w:color w:val="000000"/>
          <w:sz w:val="28"/>
          <w:szCs w:val="28"/>
        </w:rPr>
        <w:t>M</w:t>
      </w:r>
      <w:r w:rsidR="00C85A19">
        <w:rPr>
          <w:b/>
          <w:bCs/>
          <w:color w:val="000000"/>
          <w:sz w:val="28"/>
          <w:szCs w:val="28"/>
        </w:rPr>
        <w:t>odified</w:t>
      </w:r>
      <w:r w:rsidR="009B6390" w:rsidRPr="00D839F4">
        <w:rPr>
          <w:b/>
          <w:bCs/>
          <w:color w:val="000000"/>
          <w:sz w:val="28"/>
          <w:szCs w:val="28"/>
        </w:rPr>
        <w:t>)</w:t>
      </w:r>
    </w:p>
    <w:p w14:paraId="10934132" w14:textId="19F42D50" w:rsidR="005258CF" w:rsidRPr="00D839F4" w:rsidRDefault="000E3D41" w:rsidP="00D839F4">
      <w:pPr>
        <w:widowControl w:val="0"/>
        <w:tabs>
          <w:tab w:val="left" w:pos="9810"/>
          <w:tab w:val="right" w:pos="10224"/>
        </w:tabs>
        <w:autoSpaceDE w:val="0"/>
        <w:autoSpaceDN w:val="0"/>
        <w:adjustRightInd w:val="0"/>
        <w:jc w:val="both"/>
        <w:rPr>
          <w:b/>
          <w:sz w:val="28"/>
          <w:szCs w:val="28"/>
          <w:u w:val="double"/>
        </w:rPr>
      </w:pPr>
      <w:r w:rsidRPr="00D839F4">
        <w:rPr>
          <w:b/>
          <w:bCs/>
          <w:color w:val="000000"/>
          <w:sz w:val="28"/>
          <w:szCs w:val="28"/>
        </w:rPr>
        <w:t>NOTICE</w:t>
      </w:r>
      <w:r w:rsidR="00A22758">
        <w:rPr>
          <w:b/>
          <w:bCs/>
          <w:color w:val="000000"/>
          <w:sz w:val="28"/>
          <w:szCs w:val="28"/>
        </w:rPr>
        <w:t xml:space="preserve"> </w:t>
      </w:r>
      <w:r w:rsidRPr="00D839F4">
        <w:rPr>
          <w:b/>
          <w:bCs/>
          <w:color w:val="000000"/>
          <w:sz w:val="28"/>
          <w:szCs w:val="28"/>
        </w:rPr>
        <w:t xml:space="preserve"> OF</w:t>
      </w:r>
      <w:r w:rsidR="00A22758">
        <w:rPr>
          <w:b/>
          <w:bCs/>
          <w:color w:val="000000"/>
          <w:sz w:val="28"/>
          <w:szCs w:val="28"/>
        </w:rPr>
        <w:t xml:space="preserve"> </w:t>
      </w:r>
      <w:r w:rsidRPr="00D839F4">
        <w:rPr>
          <w:b/>
          <w:bCs/>
          <w:color w:val="000000"/>
          <w:sz w:val="28"/>
          <w:szCs w:val="28"/>
        </w:rPr>
        <w:t xml:space="preserve"> </w:t>
      </w:r>
      <w:r w:rsidR="00686F7B" w:rsidRPr="00D839F4">
        <w:rPr>
          <w:b/>
          <w:bCs/>
          <w:color w:val="000000"/>
          <w:sz w:val="28"/>
          <w:szCs w:val="28"/>
        </w:rPr>
        <w:t>CONTINGENT</w:t>
      </w:r>
      <w:r w:rsidR="00A22758">
        <w:rPr>
          <w:b/>
          <w:bCs/>
          <w:color w:val="000000"/>
          <w:sz w:val="28"/>
          <w:szCs w:val="28"/>
        </w:rPr>
        <w:t xml:space="preserve"> </w:t>
      </w:r>
      <w:r w:rsidR="00686F7B" w:rsidRPr="00D839F4">
        <w:rPr>
          <w:b/>
          <w:bCs/>
          <w:color w:val="000000"/>
          <w:sz w:val="28"/>
          <w:szCs w:val="28"/>
        </w:rPr>
        <w:t xml:space="preserve"> </w:t>
      </w:r>
      <w:r w:rsidRPr="00D839F4">
        <w:rPr>
          <w:b/>
          <w:bCs/>
          <w:color w:val="000000"/>
          <w:sz w:val="28"/>
          <w:szCs w:val="28"/>
        </w:rPr>
        <w:t>INTEN</w:t>
      </w:r>
      <w:r w:rsidR="00086A05" w:rsidRPr="00D839F4">
        <w:rPr>
          <w:b/>
          <w:bCs/>
          <w:color w:val="000000"/>
          <w:sz w:val="28"/>
          <w:szCs w:val="28"/>
        </w:rPr>
        <w:t>T</w:t>
      </w:r>
      <w:r w:rsidR="00A22758">
        <w:rPr>
          <w:b/>
          <w:bCs/>
          <w:color w:val="000000"/>
          <w:sz w:val="28"/>
          <w:szCs w:val="28"/>
        </w:rPr>
        <w:t xml:space="preserve"> </w:t>
      </w:r>
      <w:r w:rsidRPr="00D839F4">
        <w:rPr>
          <w:b/>
          <w:bCs/>
          <w:color w:val="000000"/>
          <w:sz w:val="28"/>
          <w:szCs w:val="28"/>
        </w:rPr>
        <w:t xml:space="preserve"> TO </w:t>
      </w:r>
      <w:r w:rsidR="00A22758">
        <w:rPr>
          <w:b/>
          <w:bCs/>
          <w:color w:val="000000"/>
          <w:sz w:val="28"/>
          <w:szCs w:val="28"/>
        </w:rPr>
        <w:t xml:space="preserve"> </w:t>
      </w:r>
      <w:r w:rsidRPr="00D839F4">
        <w:rPr>
          <w:b/>
          <w:bCs/>
          <w:color w:val="000000"/>
          <w:sz w:val="28"/>
          <w:szCs w:val="28"/>
        </w:rPr>
        <w:t>AWARD</w:t>
      </w:r>
      <w:r w:rsidR="00D839F4">
        <w:rPr>
          <w:b/>
          <w:bCs/>
          <w:color w:val="000000"/>
          <w:sz w:val="28"/>
          <w:szCs w:val="28"/>
        </w:rPr>
        <w:t xml:space="preserve"> – G</w:t>
      </w:r>
      <w:r w:rsidR="00A22758">
        <w:rPr>
          <w:b/>
          <w:bCs/>
          <w:color w:val="000000"/>
          <w:sz w:val="28"/>
          <w:szCs w:val="28"/>
        </w:rPr>
        <w:t xml:space="preserve">EWWC </w:t>
      </w:r>
      <w:r w:rsidR="00D839F4">
        <w:rPr>
          <w:b/>
          <w:bCs/>
          <w:color w:val="000000"/>
          <w:sz w:val="28"/>
          <w:szCs w:val="28"/>
        </w:rPr>
        <w:t xml:space="preserve"> </w:t>
      </w:r>
      <w:r w:rsidR="005258CF" w:rsidRPr="00D839F4">
        <w:rPr>
          <w:b/>
          <w:bCs/>
          <w:color w:val="000000"/>
          <w:sz w:val="28"/>
          <w:szCs w:val="28"/>
        </w:rPr>
        <w:t>CONTRACT</w:t>
      </w:r>
    </w:p>
    <w:p w14:paraId="7C38D90D" w14:textId="77777777" w:rsidR="000E3D41" w:rsidRPr="00DF1B31" w:rsidRDefault="000E3D41" w:rsidP="00FA429F">
      <w:pPr>
        <w:widowControl w:val="0"/>
        <w:tabs>
          <w:tab w:val="right" w:pos="10224"/>
        </w:tabs>
        <w:autoSpaceDE w:val="0"/>
        <w:autoSpaceDN w:val="0"/>
        <w:adjustRightInd w:val="0"/>
        <w:jc w:val="both"/>
        <w:rPr>
          <w:color w:val="000000"/>
          <w:u w:val="double"/>
        </w:rPr>
      </w:pPr>
      <w:r w:rsidRPr="00DF1B31">
        <w:rPr>
          <w:b/>
          <w:u w:val="double"/>
        </w:rPr>
        <w:tab/>
      </w:r>
    </w:p>
    <w:p w14:paraId="2BEBC946" w14:textId="77777777" w:rsidR="000E3D41" w:rsidRPr="00BC4681" w:rsidRDefault="000E3D41" w:rsidP="00FA429F">
      <w:pPr>
        <w:tabs>
          <w:tab w:val="right" w:pos="10224"/>
        </w:tabs>
        <w:spacing w:before="120"/>
        <w:jc w:val="both"/>
        <w:rPr>
          <w:b/>
        </w:rPr>
      </w:pPr>
      <w:r w:rsidRPr="00BC4681">
        <w:rPr>
          <w:b/>
        </w:rPr>
        <w:t>AGENCY</w:t>
      </w:r>
      <w:r>
        <w:rPr>
          <w:b/>
        </w:rPr>
        <w:t>:</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0F955E85" w14:textId="77777777" w:rsidR="000E3D41" w:rsidRDefault="000E3D41" w:rsidP="00FA429F">
      <w:pPr>
        <w:tabs>
          <w:tab w:val="right" w:pos="10224"/>
        </w:tabs>
        <w:spacing w:before="60"/>
        <w:jc w:val="both"/>
        <w:rPr>
          <w:b/>
        </w:rPr>
      </w:pPr>
      <w:r w:rsidRPr="00BC4681">
        <w:rPr>
          <w:b/>
        </w:rPr>
        <w:t>PROJE</w:t>
      </w:r>
      <w:r>
        <w:rPr>
          <w:b/>
        </w:rPr>
        <w:t>CT NAME:</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057D0DB" w14:textId="77777777" w:rsidR="000E3D41" w:rsidRDefault="000E3D41" w:rsidP="00FA429F">
      <w:pPr>
        <w:tabs>
          <w:tab w:val="right" w:pos="10224"/>
        </w:tabs>
        <w:spacing w:before="60"/>
        <w:jc w:val="both"/>
        <w:rPr>
          <w:u w:val="single"/>
        </w:rPr>
      </w:pPr>
      <w:r>
        <w:rPr>
          <w:b/>
        </w:rPr>
        <w:t>PROJECT NUMBER:</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3F458C4" w14:textId="77777777" w:rsidR="00FA429F" w:rsidRPr="00FA429F" w:rsidRDefault="00FA429F" w:rsidP="00FA429F">
      <w:pPr>
        <w:widowControl w:val="0"/>
        <w:tabs>
          <w:tab w:val="right" w:pos="10260"/>
        </w:tabs>
        <w:autoSpaceDE w:val="0"/>
        <w:autoSpaceDN w:val="0"/>
        <w:adjustRightInd w:val="0"/>
        <w:rPr>
          <w:b/>
          <w:color w:val="000000"/>
          <w:sz w:val="16"/>
          <w:szCs w:val="16"/>
          <w:u w:val="thick"/>
        </w:rPr>
      </w:pPr>
      <w:r w:rsidRPr="00FA429F">
        <w:rPr>
          <w:b/>
          <w:color w:val="000000"/>
          <w:sz w:val="16"/>
          <w:szCs w:val="16"/>
          <w:u w:val="thick"/>
        </w:rPr>
        <w:tab/>
      </w:r>
    </w:p>
    <w:p w14:paraId="7FFE571A" w14:textId="6A8E54CE" w:rsidR="005469E0" w:rsidRPr="00366742" w:rsidRDefault="005469E0" w:rsidP="00FA429F">
      <w:pPr>
        <w:widowControl w:val="0"/>
        <w:tabs>
          <w:tab w:val="left" w:pos="7200"/>
          <w:tab w:val="right" w:pos="10224"/>
        </w:tabs>
        <w:autoSpaceDE w:val="0"/>
        <w:autoSpaceDN w:val="0"/>
        <w:adjustRightInd w:val="0"/>
        <w:spacing w:before="360"/>
        <w:ind w:left="3067"/>
        <w:rPr>
          <w:rFonts w:ascii="Times" w:hAnsi="Times" w:cs="Times"/>
          <w:b/>
          <w:u w:val="single"/>
        </w:rPr>
      </w:pPr>
      <w:r w:rsidRPr="00366742">
        <w:rPr>
          <w:b/>
          <w:color w:val="000000"/>
        </w:rPr>
        <w:t>POSTING DATE:</w:t>
      </w:r>
      <w:r w:rsidR="004E7975">
        <w:rPr>
          <w:b/>
          <w:color w:val="000000"/>
        </w:rPr>
        <w:t xml:space="preserve"> </w:t>
      </w:r>
      <w:r w:rsidR="00393967">
        <w:rPr>
          <w:b/>
          <w:color w:val="000000"/>
        </w:rPr>
        <w:t xml:space="preserve"> </w:t>
      </w:r>
      <w:bookmarkStart w:id="0" w:name="Text4"/>
      <w:r w:rsidR="0023141C">
        <w:rPr>
          <w:b/>
          <w:color w:val="000000"/>
          <w:u w:val="single"/>
        </w:rPr>
        <w:t xml:space="preserve">   </w:t>
      </w:r>
      <w:r w:rsidRPr="00366742">
        <w:rPr>
          <w:b/>
          <w:color w:val="000000"/>
          <w:u w:val="single"/>
        </w:rPr>
        <w:fldChar w:fldCharType="begin">
          <w:ffData>
            <w:name w:val="Text4"/>
            <w:enabled/>
            <w:calcOnExit w:val="0"/>
            <w:textInput>
              <w:type w:val="date"/>
              <w:format w:val="M/d/yyyy"/>
            </w:textInput>
          </w:ffData>
        </w:fldChar>
      </w:r>
      <w:r w:rsidRPr="00366742">
        <w:rPr>
          <w:b/>
          <w:color w:val="000000"/>
          <w:u w:val="single"/>
        </w:rPr>
        <w:instrText xml:space="preserve"> FORMTEXT </w:instrText>
      </w:r>
      <w:r w:rsidRPr="00366742">
        <w:rPr>
          <w:b/>
          <w:color w:val="000000"/>
          <w:u w:val="single"/>
        </w:rPr>
      </w:r>
      <w:r w:rsidRPr="00366742">
        <w:rPr>
          <w:b/>
          <w:color w:val="000000"/>
          <w:u w:val="single"/>
        </w:rPr>
        <w:fldChar w:fldCharType="separate"/>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fldChar w:fldCharType="end"/>
      </w:r>
      <w:bookmarkEnd w:id="0"/>
      <w:r w:rsidR="00DF2C0F">
        <w:rPr>
          <w:b/>
          <w:color w:val="000000"/>
          <w:u w:val="single"/>
        </w:rPr>
        <w:tab/>
      </w:r>
    </w:p>
    <w:p w14:paraId="5B60830B" w14:textId="2F577DEC" w:rsidR="005469E0" w:rsidRPr="00FA429F" w:rsidRDefault="005469E0" w:rsidP="00FA429F">
      <w:pPr>
        <w:widowControl w:val="0"/>
        <w:tabs>
          <w:tab w:val="right" w:pos="10224"/>
        </w:tabs>
        <w:autoSpaceDE w:val="0"/>
        <w:autoSpaceDN w:val="0"/>
        <w:adjustRightInd w:val="0"/>
        <w:spacing w:before="120"/>
        <w:rPr>
          <w:b/>
          <w:sz w:val="22"/>
          <w:szCs w:val="22"/>
          <w:u w:val="single"/>
        </w:rPr>
      </w:pPr>
      <w:r w:rsidRPr="00FA429F">
        <w:rPr>
          <w:b/>
          <w:sz w:val="22"/>
          <w:szCs w:val="22"/>
          <w:u w:val="single"/>
        </w:rPr>
        <w:t xml:space="preserve">TO ALL </w:t>
      </w:r>
      <w:r w:rsidR="009940EB">
        <w:rPr>
          <w:b/>
          <w:sz w:val="22"/>
          <w:szCs w:val="22"/>
          <w:u w:val="single"/>
        </w:rPr>
        <w:t>OFFERORS</w:t>
      </w:r>
      <w:r w:rsidRPr="00FA429F">
        <w:rPr>
          <w:b/>
          <w:sz w:val="22"/>
          <w:szCs w:val="22"/>
          <w:u w:val="single"/>
        </w:rPr>
        <w:t>:</w:t>
      </w:r>
    </w:p>
    <w:p w14:paraId="20902DEA" w14:textId="77777777" w:rsidR="005469E0" w:rsidRPr="00FA429F" w:rsidRDefault="005469E0" w:rsidP="00FA429F">
      <w:pPr>
        <w:widowControl w:val="0"/>
        <w:tabs>
          <w:tab w:val="right" w:pos="10224"/>
        </w:tabs>
        <w:autoSpaceDE w:val="0"/>
        <w:autoSpaceDN w:val="0"/>
        <w:adjustRightInd w:val="0"/>
        <w:spacing w:before="60"/>
        <w:jc w:val="both"/>
        <w:rPr>
          <w:color w:val="000000"/>
          <w:sz w:val="22"/>
          <w:szCs w:val="22"/>
        </w:rPr>
      </w:pPr>
      <w:r w:rsidRPr="00FA429F">
        <w:rPr>
          <w:color w:val="000000"/>
          <w:sz w:val="22"/>
          <w:szCs w:val="22"/>
        </w:rPr>
        <w:t xml:space="preserve">Unless stayed by protest or canceled, the Agency intends to </w:t>
      </w:r>
      <w:proofErr w:type="gramStart"/>
      <w:r w:rsidRPr="00FA429F">
        <w:rPr>
          <w:color w:val="000000"/>
          <w:sz w:val="22"/>
          <w:szCs w:val="22"/>
        </w:rPr>
        <w:t>enter into</w:t>
      </w:r>
      <w:proofErr w:type="gramEnd"/>
      <w:r w:rsidRPr="00FA429F">
        <w:rPr>
          <w:color w:val="000000"/>
          <w:sz w:val="22"/>
          <w:szCs w:val="22"/>
        </w:rPr>
        <w:t xml:space="preserve"> a contract as noted below</w:t>
      </w:r>
      <w:r w:rsidR="005258CF" w:rsidRPr="00FA429F">
        <w:rPr>
          <w:color w:val="000000"/>
          <w:sz w:val="22"/>
          <w:szCs w:val="22"/>
        </w:rPr>
        <w:t>:</w:t>
      </w:r>
    </w:p>
    <w:p w14:paraId="563E3995" w14:textId="77777777" w:rsidR="005469E0" w:rsidRPr="00FA429F" w:rsidRDefault="005469E0" w:rsidP="00FA429F">
      <w:pPr>
        <w:tabs>
          <w:tab w:val="right" w:pos="10224"/>
        </w:tabs>
        <w:spacing w:before="360" w:after="120"/>
        <w:jc w:val="both"/>
        <w:rPr>
          <w:sz w:val="22"/>
          <w:szCs w:val="22"/>
          <w:u w:val="single"/>
        </w:rPr>
      </w:pPr>
      <w:r w:rsidRPr="00FA429F">
        <w:rPr>
          <w:b/>
          <w:sz w:val="22"/>
          <w:szCs w:val="22"/>
        </w:rPr>
        <w:t xml:space="preserve">NAME OF </w:t>
      </w:r>
      <w:r w:rsidR="00FA429F">
        <w:rPr>
          <w:b/>
          <w:sz w:val="22"/>
          <w:szCs w:val="22"/>
        </w:rPr>
        <w:t>CONTRACTOR</w:t>
      </w:r>
      <w:r w:rsidRPr="00FA429F">
        <w:rPr>
          <w:b/>
          <w:sz w:val="22"/>
          <w:szCs w:val="22"/>
        </w:rPr>
        <w:t>:</w:t>
      </w:r>
      <w:r w:rsidR="004E7975" w:rsidRPr="00FA429F">
        <w:rPr>
          <w:b/>
          <w:sz w:val="22"/>
          <w:szCs w:val="22"/>
          <w:u w:val="single"/>
        </w:rPr>
        <w:t xml:space="preserve"> </w:t>
      </w:r>
      <w:r w:rsidR="00393967" w:rsidRPr="00FA429F">
        <w:rPr>
          <w:b/>
          <w:sz w:val="22"/>
          <w:szCs w:val="22"/>
          <w:u w:val="single"/>
        </w:rPr>
        <w:t xml:space="preserve"> </w:t>
      </w:r>
      <w:r w:rsidR="00780714" w:rsidRPr="00FA429F">
        <w:rPr>
          <w:color w:val="000000"/>
          <w:sz w:val="22"/>
          <w:szCs w:val="22"/>
          <w:u w:val="single"/>
        </w:rPr>
        <w:fldChar w:fldCharType="begin">
          <w:ffData>
            <w:name w:val=""/>
            <w:enabled/>
            <w:calcOnExit w:val="0"/>
            <w:textInput/>
          </w:ffData>
        </w:fldChar>
      </w:r>
      <w:r w:rsidR="00780714" w:rsidRPr="00FA429F">
        <w:rPr>
          <w:color w:val="000000"/>
          <w:sz w:val="22"/>
          <w:szCs w:val="22"/>
          <w:u w:val="single"/>
        </w:rPr>
        <w:instrText xml:space="preserve"> FORMTEXT </w:instrText>
      </w:r>
      <w:r w:rsidR="00780714" w:rsidRPr="00FA429F">
        <w:rPr>
          <w:color w:val="000000"/>
          <w:sz w:val="22"/>
          <w:szCs w:val="22"/>
          <w:u w:val="single"/>
        </w:rPr>
      </w:r>
      <w:r w:rsidR="00780714" w:rsidRPr="00FA429F">
        <w:rPr>
          <w:color w:val="000000"/>
          <w:sz w:val="22"/>
          <w:szCs w:val="22"/>
          <w:u w:val="single"/>
        </w:rPr>
        <w:fldChar w:fldCharType="separate"/>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color w:val="000000"/>
          <w:sz w:val="22"/>
          <w:szCs w:val="22"/>
          <w:u w:val="single"/>
        </w:rPr>
        <w:fldChar w:fldCharType="end"/>
      </w:r>
      <w:r w:rsidRPr="00FA429F">
        <w:rPr>
          <w:sz w:val="22"/>
          <w:szCs w:val="22"/>
          <w:u w:val="single"/>
        </w:rPr>
        <w:tab/>
      </w:r>
    </w:p>
    <w:p w14:paraId="2C33DF39" w14:textId="77777777" w:rsidR="00C754D0" w:rsidRPr="00FA429F" w:rsidRDefault="00C754D0" w:rsidP="00FA429F">
      <w:pPr>
        <w:tabs>
          <w:tab w:val="right" w:pos="10224"/>
        </w:tabs>
        <w:spacing w:before="120" w:after="120"/>
        <w:jc w:val="both"/>
        <w:rPr>
          <w:b/>
          <w:sz w:val="22"/>
          <w:szCs w:val="22"/>
          <w:u w:val="single"/>
        </w:rPr>
      </w:pPr>
      <w:r w:rsidRPr="00FA429F">
        <w:rPr>
          <w:b/>
          <w:sz w:val="22"/>
          <w:szCs w:val="22"/>
        </w:rPr>
        <w:t xml:space="preserve">AWARD AMOUNT:  </w:t>
      </w:r>
      <w:r w:rsidRPr="00FA429F">
        <w:rPr>
          <w:b/>
          <w:sz w:val="22"/>
          <w:szCs w:val="22"/>
          <w:u w:val="single"/>
        </w:rPr>
        <w:t xml:space="preserve">$ </w:t>
      </w:r>
      <w:r w:rsidRPr="00FA429F">
        <w:rPr>
          <w:color w:val="000000"/>
          <w:sz w:val="22"/>
          <w:szCs w:val="22"/>
          <w:u w:val="single"/>
        </w:rPr>
        <w:fldChar w:fldCharType="begin">
          <w:ffData>
            <w:name w:val=""/>
            <w:enabled/>
            <w:calcOnExit w:val="0"/>
            <w:textInput/>
          </w:ffData>
        </w:fldChar>
      </w:r>
      <w:r w:rsidRPr="00FA429F">
        <w:rPr>
          <w:color w:val="000000"/>
          <w:sz w:val="22"/>
          <w:szCs w:val="22"/>
          <w:u w:val="single"/>
        </w:rPr>
        <w:instrText xml:space="preserve"> FORMTEXT </w:instrText>
      </w:r>
      <w:r w:rsidRPr="00FA429F">
        <w:rPr>
          <w:color w:val="000000"/>
          <w:sz w:val="22"/>
          <w:szCs w:val="22"/>
          <w:u w:val="single"/>
        </w:rPr>
      </w:r>
      <w:r w:rsidRPr="00FA429F">
        <w:rPr>
          <w:color w:val="000000"/>
          <w:sz w:val="22"/>
          <w:szCs w:val="22"/>
          <w:u w:val="single"/>
        </w:rPr>
        <w:fldChar w:fldCharType="separate"/>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color w:val="000000"/>
          <w:sz w:val="22"/>
          <w:szCs w:val="22"/>
          <w:u w:val="single"/>
        </w:rPr>
        <w:fldChar w:fldCharType="end"/>
      </w:r>
      <w:r w:rsidRPr="00FA429F">
        <w:rPr>
          <w:sz w:val="22"/>
          <w:szCs w:val="22"/>
          <w:u w:val="single"/>
        </w:rPr>
        <w:tab/>
      </w:r>
    </w:p>
    <w:p w14:paraId="5D075C3B" w14:textId="77777777" w:rsidR="005469E0" w:rsidRPr="00FA429F" w:rsidRDefault="005469E0" w:rsidP="00FA429F">
      <w:pPr>
        <w:tabs>
          <w:tab w:val="right" w:pos="10224"/>
        </w:tabs>
        <w:spacing w:before="120" w:after="120"/>
        <w:jc w:val="both"/>
        <w:rPr>
          <w:sz w:val="22"/>
          <w:szCs w:val="22"/>
        </w:rPr>
      </w:pPr>
      <w:r w:rsidRPr="00FA429F">
        <w:rPr>
          <w:b/>
          <w:sz w:val="22"/>
          <w:szCs w:val="22"/>
        </w:rPr>
        <w:t xml:space="preserve">DATE </w:t>
      </w:r>
      <w:r w:rsidR="005258CF" w:rsidRPr="00FA429F">
        <w:rPr>
          <w:b/>
          <w:sz w:val="22"/>
          <w:szCs w:val="22"/>
        </w:rPr>
        <w:t>SELECTION WAS MADE</w:t>
      </w:r>
      <w:r w:rsidRPr="00FA429F">
        <w:rPr>
          <w:b/>
          <w:sz w:val="22"/>
          <w:szCs w:val="22"/>
        </w:rPr>
        <w:t>:</w:t>
      </w:r>
      <w:r w:rsidR="00393967" w:rsidRPr="00FA429F">
        <w:rPr>
          <w:b/>
          <w:sz w:val="22"/>
          <w:szCs w:val="22"/>
          <w:u w:val="single"/>
        </w:rPr>
        <w:t xml:space="preserve"> </w:t>
      </w:r>
      <w:r w:rsidR="004E7975" w:rsidRPr="00FA429F">
        <w:rPr>
          <w:b/>
          <w:sz w:val="22"/>
          <w:szCs w:val="22"/>
          <w:u w:val="single"/>
        </w:rPr>
        <w:t xml:space="preserve"> </w:t>
      </w:r>
      <w:r w:rsidR="00780714" w:rsidRPr="00FA429F">
        <w:rPr>
          <w:color w:val="000000"/>
          <w:sz w:val="22"/>
          <w:szCs w:val="22"/>
          <w:u w:val="single"/>
        </w:rPr>
        <w:fldChar w:fldCharType="begin">
          <w:ffData>
            <w:name w:val=""/>
            <w:enabled/>
            <w:calcOnExit w:val="0"/>
            <w:textInput/>
          </w:ffData>
        </w:fldChar>
      </w:r>
      <w:r w:rsidR="00780714" w:rsidRPr="00FA429F">
        <w:rPr>
          <w:color w:val="000000"/>
          <w:sz w:val="22"/>
          <w:szCs w:val="22"/>
          <w:u w:val="single"/>
        </w:rPr>
        <w:instrText xml:space="preserve"> FORMTEXT </w:instrText>
      </w:r>
      <w:r w:rsidR="00780714" w:rsidRPr="00FA429F">
        <w:rPr>
          <w:color w:val="000000"/>
          <w:sz w:val="22"/>
          <w:szCs w:val="22"/>
          <w:u w:val="single"/>
        </w:rPr>
      </w:r>
      <w:r w:rsidR="00780714" w:rsidRPr="00FA429F">
        <w:rPr>
          <w:color w:val="000000"/>
          <w:sz w:val="22"/>
          <w:szCs w:val="22"/>
          <w:u w:val="single"/>
        </w:rPr>
        <w:fldChar w:fldCharType="separate"/>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color w:val="000000"/>
          <w:sz w:val="22"/>
          <w:szCs w:val="22"/>
          <w:u w:val="single"/>
        </w:rPr>
        <w:fldChar w:fldCharType="end"/>
      </w:r>
      <w:r w:rsidRPr="00FA429F">
        <w:rPr>
          <w:sz w:val="22"/>
          <w:szCs w:val="22"/>
          <w:u w:val="single"/>
        </w:rPr>
        <w:tab/>
      </w:r>
    </w:p>
    <w:p w14:paraId="7AF4D191" w14:textId="77777777" w:rsidR="00686F7B" w:rsidRPr="00686F7B" w:rsidRDefault="00686F7B" w:rsidP="00686F7B">
      <w:pPr>
        <w:widowControl w:val="0"/>
        <w:tabs>
          <w:tab w:val="right" w:pos="10224"/>
        </w:tabs>
        <w:autoSpaceDE w:val="0"/>
        <w:autoSpaceDN w:val="0"/>
        <w:adjustRightInd w:val="0"/>
        <w:spacing w:before="240"/>
        <w:jc w:val="both"/>
        <w:rPr>
          <w:b/>
          <w:color w:val="000000"/>
          <w:sz w:val="22"/>
          <w:szCs w:val="22"/>
        </w:rPr>
      </w:pPr>
      <w:r w:rsidRPr="00686F7B">
        <w:rPr>
          <w:b/>
          <w:color w:val="000000"/>
          <w:sz w:val="22"/>
          <w:szCs w:val="22"/>
        </w:rPr>
        <w:t>This notice of Intent to Award is contingent upon further approval of the Joint Bond Review Committee (JBRC) and State Fiscal Accountability (SFAA) Boards.  The following items must receive approval:</w:t>
      </w:r>
    </w:p>
    <w:p w14:paraId="1D1898E5" w14:textId="77777777" w:rsidR="00686F7B" w:rsidRPr="00686F7B" w:rsidRDefault="00686F7B" w:rsidP="00686F7B">
      <w:pPr>
        <w:widowControl w:val="0"/>
        <w:numPr>
          <w:ilvl w:val="0"/>
          <w:numId w:val="4"/>
        </w:numPr>
        <w:tabs>
          <w:tab w:val="right" w:pos="10224"/>
        </w:tabs>
        <w:autoSpaceDE w:val="0"/>
        <w:autoSpaceDN w:val="0"/>
        <w:adjustRightInd w:val="0"/>
        <w:spacing w:before="240"/>
        <w:jc w:val="both"/>
        <w:rPr>
          <w:b/>
          <w:color w:val="000000"/>
          <w:sz w:val="22"/>
          <w:szCs w:val="22"/>
        </w:rPr>
      </w:pPr>
      <w:r w:rsidRPr="00686F7B">
        <w:rPr>
          <w:b/>
          <w:color w:val="000000"/>
          <w:sz w:val="22"/>
          <w:szCs w:val="22"/>
        </w:rPr>
        <w:t>PIP Project</w:t>
      </w:r>
    </w:p>
    <w:p w14:paraId="61009F45" w14:textId="4C034E6D" w:rsidR="00686F7B" w:rsidRPr="00686F7B" w:rsidRDefault="00686F7B" w:rsidP="00686F7B">
      <w:pPr>
        <w:widowControl w:val="0"/>
        <w:tabs>
          <w:tab w:val="right" w:pos="10224"/>
        </w:tabs>
        <w:autoSpaceDE w:val="0"/>
        <w:autoSpaceDN w:val="0"/>
        <w:adjustRightInd w:val="0"/>
        <w:spacing w:before="240"/>
        <w:jc w:val="both"/>
        <w:rPr>
          <w:b/>
          <w:color w:val="000000"/>
          <w:sz w:val="22"/>
          <w:szCs w:val="22"/>
        </w:rPr>
      </w:pPr>
      <w:r w:rsidRPr="00686F7B">
        <w:rPr>
          <w:b/>
          <w:color w:val="000000"/>
          <w:sz w:val="22"/>
          <w:szCs w:val="22"/>
        </w:rPr>
        <w:t xml:space="preserve">If this project is not approved by both JBRC and SFAA, this notice of Intent to Award will be void thus the agency will have no obligation to </w:t>
      </w:r>
      <w:proofErr w:type="gramStart"/>
      <w:r w:rsidRPr="00686F7B">
        <w:rPr>
          <w:b/>
          <w:color w:val="000000"/>
          <w:sz w:val="22"/>
          <w:szCs w:val="22"/>
        </w:rPr>
        <w:t>enter into</w:t>
      </w:r>
      <w:proofErr w:type="gramEnd"/>
      <w:r w:rsidRPr="00686F7B">
        <w:rPr>
          <w:b/>
          <w:color w:val="000000"/>
          <w:sz w:val="22"/>
          <w:szCs w:val="22"/>
        </w:rPr>
        <w:t xml:space="preserve"> a contract with the Contractor identified above.</w:t>
      </w:r>
    </w:p>
    <w:p w14:paraId="7E6A2B0E" w14:textId="6D06734B" w:rsidR="00F50661" w:rsidRPr="00FA429F" w:rsidRDefault="00F50661" w:rsidP="00FA429F">
      <w:pPr>
        <w:widowControl w:val="0"/>
        <w:tabs>
          <w:tab w:val="right" w:pos="10224"/>
        </w:tabs>
        <w:autoSpaceDE w:val="0"/>
        <w:autoSpaceDN w:val="0"/>
        <w:adjustRightInd w:val="0"/>
        <w:spacing w:before="240"/>
        <w:jc w:val="both"/>
        <w:rPr>
          <w:rFonts w:ascii="Times" w:hAnsi="Times" w:cs="Times"/>
          <w:sz w:val="22"/>
          <w:szCs w:val="22"/>
        </w:rPr>
      </w:pPr>
      <w:r w:rsidRPr="00FA429F">
        <w:rPr>
          <w:color w:val="000000"/>
          <w:sz w:val="22"/>
          <w:szCs w:val="22"/>
        </w:rPr>
        <w:t xml:space="preserve">Contractor should not incur any costs associated with the contract prior to </w:t>
      </w:r>
      <w:r w:rsidR="00EF3CAB" w:rsidRPr="00FA429F">
        <w:rPr>
          <w:color w:val="000000"/>
          <w:sz w:val="22"/>
          <w:szCs w:val="22"/>
        </w:rPr>
        <w:t>receipt of a contract from the Agency for execution.</w:t>
      </w:r>
      <w:r w:rsidR="007A703E" w:rsidRPr="00FA429F">
        <w:rPr>
          <w:color w:val="000000"/>
          <w:sz w:val="22"/>
          <w:szCs w:val="22"/>
        </w:rPr>
        <w:t xml:space="preserve"> </w:t>
      </w:r>
      <w:r w:rsidR="00714D67">
        <w:rPr>
          <w:color w:val="000000"/>
          <w:sz w:val="22"/>
          <w:szCs w:val="22"/>
        </w:rPr>
        <w:t xml:space="preserve"> </w:t>
      </w:r>
      <w:r w:rsidRPr="00FA429F">
        <w:rPr>
          <w:color w:val="000000"/>
          <w:sz w:val="22"/>
          <w:szCs w:val="22"/>
        </w:rPr>
        <w:t xml:space="preserve">Contractor should not perform any work prior to </w:t>
      </w:r>
      <w:r w:rsidR="007A703E" w:rsidRPr="00FA429F">
        <w:rPr>
          <w:color w:val="000000"/>
          <w:sz w:val="22"/>
          <w:szCs w:val="22"/>
        </w:rPr>
        <w:t xml:space="preserve">receipt of the Agency’s written </w:t>
      </w:r>
      <w:r w:rsidR="0022712B" w:rsidRPr="00FA429F">
        <w:rPr>
          <w:color w:val="000000"/>
          <w:sz w:val="22"/>
          <w:szCs w:val="22"/>
        </w:rPr>
        <w:t>N</w:t>
      </w:r>
      <w:r w:rsidR="007A703E" w:rsidRPr="00FA429F">
        <w:rPr>
          <w:color w:val="000000"/>
          <w:sz w:val="22"/>
          <w:szCs w:val="22"/>
        </w:rPr>
        <w:t xml:space="preserve">otice to </w:t>
      </w:r>
      <w:r w:rsidR="0022712B" w:rsidRPr="00FA429F">
        <w:rPr>
          <w:color w:val="000000"/>
          <w:sz w:val="22"/>
          <w:szCs w:val="22"/>
        </w:rPr>
        <w:t>P</w:t>
      </w:r>
      <w:r w:rsidR="007A703E" w:rsidRPr="00FA429F">
        <w:rPr>
          <w:color w:val="000000"/>
          <w:sz w:val="22"/>
          <w:szCs w:val="22"/>
        </w:rPr>
        <w:t>roceed.</w:t>
      </w:r>
    </w:p>
    <w:p w14:paraId="4A02C04E" w14:textId="77777777" w:rsidR="00E05976" w:rsidRPr="009342BC" w:rsidRDefault="00E05976" w:rsidP="00FA429F">
      <w:pPr>
        <w:widowControl w:val="0"/>
        <w:tabs>
          <w:tab w:val="right" w:pos="10224"/>
        </w:tabs>
        <w:autoSpaceDE w:val="0"/>
        <w:autoSpaceDN w:val="0"/>
        <w:adjustRightInd w:val="0"/>
        <w:ind w:right="-36"/>
        <w:jc w:val="both"/>
        <w:rPr>
          <w:b/>
          <w:color w:val="000000"/>
        </w:rPr>
      </w:pPr>
      <w:r w:rsidRPr="009342BC">
        <w:rPr>
          <w:b/>
          <w:color w:val="000000"/>
          <w:u w:val="thick"/>
        </w:rPr>
        <w:tab/>
      </w:r>
    </w:p>
    <w:p w14:paraId="669852DD" w14:textId="77777777" w:rsidR="00FA429F" w:rsidRPr="00B56E02" w:rsidRDefault="00FA429F" w:rsidP="00FA429F">
      <w:pPr>
        <w:tabs>
          <w:tab w:val="right" w:pos="10170"/>
        </w:tabs>
        <w:spacing w:before="240" w:after="120"/>
        <w:rPr>
          <w:b/>
          <w:sz w:val="20"/>
          <w:szCs w:val="20"/>
          <w:u w:val="single"/>
        </w:rPr>
      </w:pPr>
      <w:r w:rsidRPr="00F34271">
        <w:rPr>
          <w:b/>
          <w:sz w:val="20"/>
          <w:szCs w:val="20"/>
          <w:u w:val="single"/>
        </w:rPr>
        <w:t xml:space="preserve">RIGHT TO PROTEST </w:t>
      </w:r>
      <w:r>
        <w:rPr>
          <w:b/>
          <w:sz w:val="20"/>
          <w:szCs w:val="20"/>
          <w:u w:val="single"/>
        </w:rPr>
        <w:t xml:space="preserve"> </w:t>
      </w:r>
      <w:r w:rsidRPr="00B56E02">
        <w:rPr>
          <w:b/>
          <w:sz w:val="20"/>
          <w:szCs w:val="20"/>
          <w:u w:val="single"/>
        </w:rPr>
        <w:t xml:space="preserve">(SC Code </w:t>
      </w:r>
      <w:r w:rsidRPr="00B56E02">
        <w:rPr>
          <w:b/>
          <w:bCs/>
          <w:color w:val="000000"/>
          <w:sz w:val="20"/>
          <w:szCs w:val="20"/>
          <w:u w:val="single"/>
        </w:rPr>
        <w:t>§</w:t>
      </w:r>
      <w:r w:rsidRPr="00B56E02">
        <w:rPr>
          <w:b/>
          <w:sz w:val="20"/>
          <w:szCs w:val="20"/>
          <w:u w:val="single"/>
        </w:rPr>
        <w:t xml:space="preserve"> 11-35-4210)</w:t>
      </w:r>
    </w:p>
    <w:p w14:paraId="7CAFE304" w14:textId="0B72D2E9" w:rsidR="00F508B1" w:rsidRPr="00F508B1" w:rsidRDefault="00F508B1" w:rsidP="00F508B1">
      <w:pPr>
        <w:widowControl w:val="0"/>
        <w:autoSpaceDE w:val="0"/>
        <w:autoSpaceDN w:val="0"/>
        <w:adjustRightInd w:val="0"/>
        <w:jc w:val="both"/>
        <w:rPr>
          <w:color w:val="000000"/>
          <w:sz w:val="20"/>
          <w:szCs w:val="20"/>
        </w:rPr>
      </w:pPr>
      <w:r w:rsidRPr="00F508B1">
        <w:rPr>
          <w:color w:val="000000"/>
          <w:sz w:val="20"/>
          <w:szCs w:val="20"/>
        </w:rPr>
        <w:t xml:space="preserve">Any actual bidder, offeror, contractor, or subcontractor who is aggrieved in connection with the intended award or award of this contract may be entitled to protest.  </w:t>
      </w:r>
      <w:r w:rsidRPr="00F508B1">
        <w:rPr>
          <w:sz w:val="20"/>
          <w:szCs w:val="20"/>
        </w:rPr>
        <w:t xml:space="preserve">To protest an award, you must (i) submit notice of your intent to protest within seven (7) business days of the date the award notice is posted, and (ii) submit your actual protest within fifteen </w:t>
      </w:r>
      <w:r w:rsidR="0023141C">
        <w:rPr>
          <w:sz w:val="20"/>
          <w:szCs w:val="20"/>
        </w:rPr>
        <w:t xml:space="preserve">(15) </w:t>
      </w:r>
      <w:r w:rsidRPr="00F508B1">
        <w:rPr>
          <w:sz w:val="20"/>
          <w:szCs w:val="20"/>
        </w:rPr>
        <w:t xml:space="preserve">days of the date the award notice is posted.  Days are calculated as provided in Section 11-35-310(13).  Both protests and notices of intent to protest must be in writing and must be received by the appropriate Chief Procurement Officer within the time provided. </w:t>
      </w:r>
    </w:p>
    <w:p w14:paraId="02A4FE87" w14:textId="02956C9D" w:rsidR="00F508B1" w:rsidRDefault="00F508B1" w:rsidP="00F508B1">
      <w:pPr>
        <w:widowControl w:val="0"/>
        <w:autoSpaceDE w:val="0"/>
        <w:autoSpaceDN w:val="0"/>
        <w:adjustRightInd w:val="0"/>
        <w:spacing w:before="120" w:after="120"/>
        <w:jc w:val="both"/>
        <w:rPr>
          <w:color w:val="000000"/>
          <w:sz w:val="20"/>
          <w:szCs w:val="20"/>
        </w:rPr>
      </w:pPr>
      <w:r w:rsidRPr="00F508B1">
        <w:rPr>
          <w:color w:val="000000"/>
          <w:sz w:val="20"/>
          <w:szCs w:val="20"/>
        </w:rPr>
        <w:t xml:space="preserve">PROTEST - CPO ADDRESS - OSE:  Any protest must be addressed to the Chief Procurement Officer for Construction, Office of State Engineer, and submitted in writing (a) by email to: </w:t>
      </w:r>
      <w:hyperlink r:id="rId7" w:history="1">
        <w:r w:rsidRPr="00F508B1">
          <w:rPr>
            <w:color w:val="0000FF"/>
            <w:sz w:val="20"/>
            <w:szCs w:val="20"/>
            <w:u w:val="single"/>
          </w:rPr>
          <w:t>protest-ose@mmo.sc.gov</w:t>
        </w:r>
      </w:hyperlink>
      <w:r w:rsidRPr="00F508B1">
        <w:rPr>
          <w:color w:val="000000"/>
          <w:sz w:val="20"/>
          <w:szCs w:val="20"/>
        </w:rPr>
        <w:t>, or (b) by post or delivery to 1</w:t>
      </w:r>
      <w:r w:rsidR="00E015D2">
        <w:rPr>
          <w:color w:val="000000"/>
          <w:sz w:val="20"/>
          <w:szCs w:val="20"/>
        </w:rPr>
        <w:t>333</w:t>
      </w:r>
      <w:r w:rsidRPr="00F508B1">
        <w:rPr>
          <w:color w:val="000000"/>
          <w:sz w:val="20"/>
          <w:szCs w:val="20"/>
        </w:rPr>
        <w:t xml:space="preserve"> Main Street, Suite </w:t>
      </w:r>
      <w:r w:rsidR="00E015D2">
        <w:rPr>
          <w:color w:val="000000"/>
          <w:sz w:val="20"/>
          <w:szCs w:val="20"/>
        </w:rPr>
        <w:t>7</w:t>
      </w:r>
      <w:r w:rsidRPr="00F508B1">
        <w:rPr>
          <w:color w:val="000000"/>
          <w:sz w:val="20"/>
          <w:szCs w:val="20"/>
        </w:rPr>
        <w:t>00, Columbia, SC 29201.</w:t>
      </w:r>
      <w:r w:rsidRPr="00F508B1">
        <w:rPr>
          <w:sz w:val="20"/>
          <w:szCs w:val="20"/>
        </w:rPr>
        <w:t xml:space="preserve">  </w:t>
      </w:r>
      <w:r w:rsidRPr="00F508B1">
        <w:rPr>
          <w:color w:val="000000"/>
          <w:sz w:val="20"/>
          <w:szCs w:val="20"/>
        </w:rPr>
        <w:t>By submitting a protest to the foregoing email address, you (and any person acting on your behalf) consent to receive communications regarding your protest (and any related protests) at the email address from which you sent your protest.</w:t>
      </w:r>
    </w:p>
    <w:p w14:paraId="28A59527" w14:textId="77777777" w:rsidR="006E5EE0" w:rsidRPr="006E5EE0" w:rsidRDefault="006E5EE0" w:rsidP="006E5EE0">
      <w:pPr>
        <w:widowControl w:val="0"/>
        <w:autoSpaceDE w:val="0"/>
        <w:autoSpaceDN w:val="0"/>
        <w:adjustRightInd w:val="0"/>
        <w:spacing w:before="120" w:after="120"/>
        <w:jc w:val="both"/>
        <w:rPr>
          <w:color w:val="000000"/>
          <w:sz w:val="20"/>
          <w:szCs w:val="20"/>
        </w:rPr>
      </w:pPr>
      <w:r w:rsidRPr="006E5EE0">
        <w:rPr>
          <w:color w:val="000000"/>
          <w:sz w:val="20"/>
          <w:szCs w:val="20"/>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8" w:history="1">
        <w:r w:rsidRPr="006E5EE0">
          <w:rPr>
            <w:rStyle w:val="Hyperlink"/>
            <w:sz w:val="20"/>
            <w:szCs w:val="20"/>
          </w:rPr>
          <w:t>www.procurement.sc.gov/legal</w:t>
        </w:r>
      </w:hyperlink>
      <w:r w:rsidRPr="006E5EE0">
        <w:rPr>
          <w:color w:val="000000"/>
          <w:sz w:val="20"/>
          <w:szCs w:val="20"/>
        </w:rPr>
        <w:t>.</w:t>
      </w:r>
    </w:p>
    <w:p w14:paraId="0EC52E14" w14:textId="77777777" w:rsidR="00E05976" w:rsidRPr="00FA429F" w:rsidRDefault="00E05976" w:rsidP="00FA429F">
      <w:pPr>
        <w:widowControl w:val="0"/>
        <w:tabs>
          <w:tab w:val="right" w:pos="10224"/>
        </w:tabs>
        <w:autoSpaceDE w:val="0"/>
        <w:autoSpaceDN w:val="0"/>
        <w:adjustRightInd w:val="0"/>
        <w:jc w:val="both"/>
        <w:rPr>
          <w:rFonts w:ascii="Times" w:hAnsi="Times" w:cs="Times"/>
          <w:sz w:val="20"/>
          <w:szCs w:val="20"/>
        </w:rPr>
      </w:pPr>
    </w:p>
    <w:p w14:paraId="3D856F1D" w14:textId="77777777" w:rsidR="00FA429F" w:rsidRPr="00C4010A" w:rsidRDefault="00FA429F" w:rsidP="00FA429F">
      <w:pPr>
        <w:tabs>
          <w:tab w:val="left" w:pos="5220"/>
          <w:tab w:val="left" w:pos="5580"/>
          <w:tab w:val="right" w:pos="10260"/>
        </w:tabs>
        <w:spacing w:before="240"/>
      </w:pPr>
      <w:r w:rsidRPr="00C4010A">
        <w:rPr>
          <w:u w:val="single"/>
        </w:rPr>
        <w:tab/>
      </w:r>
      <w:r w:rsidRPr="00C4010A">
        <w:tab/>
      </w:r>
      <w:r w:rsidRPr="00C4010A">
        <w:rPr>
          <w:u w:val="single"/>
        </w:rPr>
        <w:t xml:space="preserve"> </w:t>
      </w:r>
      <w:r>
        <w:rPr>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C4010A">
        <w:rPr>
          <w:u w:val="single"/>
        </w:rPr>
        <w:tab/>
      </w:r>
    </w:p>
    <w:p w14:paraId="43047EB5" w14:textId="77777777" w:rsidR="00FA429F" w:rsidRPr="0088271B" w:rsidRDefault="00FA429F" w:rsidP="00FA429F">
      <w:pPr>
        <w:tabs>
          <w:tab w:val="left" w:pos="7020"/>
          <w:tab w:val="right" w:pos="10170"/>
          <w:tab w:val="right" w:pos="10260"/>
        </w:tabs>
        <w:spacing w:after="240"/>
        <w:ind w:left="1170"/>
        <w:rPr>
          <w:b/>
          <w:i/>
          <w:sz w:val="16"/>
          <w:szCs w:val="16"/>
        </w:rPr>
      </w:pPr>
      <w:r w:rsidRPr="0088271B">
        <w:rPr>
          <w:b/>
          <w:i/>
          <w:sz w:val="16"/>
          <w:szCs w:val="16"/>
        </w:rPr>
        <w:t>(Agency Procurement Officer Signature)</w:t>
      </w:r>
      <w:r w:rsidRPr="00BD2464">
        <w:rPr>
          <w:b/>
          <w:i/>
          <w:sz w:val="18"/>
          <w:szCs w:val="18"/>
        </w:rPr>
        <w:tab/>
      </w:r>
      <w:r w:rsidRPr="0088271B">
        <w:rPr>
          <w:b/>
          <w:i/>
          <w:sz w:val="16"/>
          <w:szCs w:val="16"/>
        </w:rPr>
        <w:t>(Print or Type Name)</w:t>
      </w:r>
    </w:p>
    <w:p w14:paraId="1E7DB10F" w14:textId="77777777" w:rsidR="00F34271" w:rsidRPr="00FA429F" w:rsidRDefault="00F34271" w:rsidP="00FA429F">
      <w:pPr>
        <w:widowControl w:val="0"/>
        <w:tabs>
          <w:tab w:val="right" w:pos="10224"/>
        </w:tabs>
        <w:autoSpaceDE w:val="0"/>
        <w:autoSpaceDN w:val="0"/>
        <w:adjustRightInd w:val="0"/>
        <w:ind w:right="-58"/>
        <w:jc w:val="both"/>
        <w:rPr>
          <w:b/>
          <w:color w:val="000000"/>
          <w:sz w:val="16"/>
          <w:szCs w:val="16"/>
        </w:rPr>
      </w:pPr>
      <w:r w:rsidRPr="00FA429F">
        <w:rPr>
          <w:b/>
          <w:color w:val="000000"/>
          <w:sz w:val="16"/>
          <w:szCs w:val="16"/>
          <w:u w:val="thick"/>
        </w:rPr>
        <w:tab/>
      </w:r>
    </w:p>
    <w:p w14:paraId="56FE54FB" w14:textId="77777777" w:rsidR="00F34271" w:rsidRPr="005F39B1" w:rsidRDefault="00F34271" w:rsidP="00FA429F">
      <w:pPr>
        <w:tabs>
          <w:tab w:val="right" w:pos="10224"/>
        </w:tabs>
        <w:autoSpaceDE w:val="0"/>
        <w:autoSpaceDN w:val="0"/>
        <w:adjustRightInd w:val="0"/>
        <w:spacing w:before="60"/>
        <w:rPr>
          <w:b/>
          <w:color w:val="000000"/>
          <w:sz w:val="16"/>
          <w:szCs w:val="16"/>
          <w:u w:val="single"/>
        </w:rPr>
      </w:pPr>
      <w:r w:rsidRPr="005F39B1">
        <w:rPr>
          <w:b/>
          <w:bCs/>
          <w:color w:val="000000"/>
          <w:sz w:val="16"/>
          <w:szCs w:val="16"/>
          <w:u w:val="single"/>
        </w:rPr>
        <w:t>INSTRUCTIONS TO THE AGENCY:</w:t>
      </w:r>
    </w:p>
    <w:p w14:paraId="760EF46D" w14:textId="77777777" w:rsidR="00F34271" w:rsidRPr="00BD2464" w:rsidRDefault="00F34271" w:rsidP="00FA429F">
      <w:pPr>
        <w:numPr>
          <w:ilvl w:val="0"/>
          <w:numId w:val="3"/>
        </w:numPr>
        <w:tabs>
          <w:tab w:val="left" w:pos="360"/>
          <w:tab w:val="right" w:pos="10224"/>
        </w:tabs>
        <w:autoSpaceDE w:val="0"/>
        <w:autoSpaceDN w:val="0"/>
        <w:adjustRightInd w:val="0"/>
        <w:spacing w:before="60"/>
        <w:rPr>
          <w:sz w:val="16"/>
          <w:szCs w:val="16"/>
        </w:rPr>
      </w:pPr>
      <w:r w:rsidRPr="00BD2464">
        <w:rPr>
          <w:bCs/>
          <w:sz w:val="16"/>
          <w:szCs w:val="16"/>
        </w:rPr>
        <w:t>Post a copy of th</w:t>
      </w:r>
      <w:r w:rsidR="00714D67">
        <w:rPr>
          <w:bCs/>
          <w:sz w:val="16"/>
          <w:szCs w:val="16"/>
        </w:rPr>
        <w:t>e SE-</w:t>
      </w:r>
      <w:r w:rsidR="00EE6CD1">
        <w:rPr>
          <w:bCs/>
          <w:sz w:val="16"/>
          <w:szCs w:val="16"/>
        </w:rPr>
        <w:t>8</w:t>
      </w:r>
      <w:r w:rsidR="00714D67">
        <w:rPr>
          <w:bCs/>
          <w:sz w:val="16"/>
          <w:szCs w:val="16"/>
        </w:rPr>
        <w:t xml:space="preserve">70 </w:t>
      </w:r>
      <w:r w:rsidRPr="00BD2464">
        <w:rPr>
          <w:bCs/>
          <w:sz w:val="16"/>
          <w:szCs w:val="16"/>
        </w:rPr>
        <w:t xml:space="preserve">at the location specified </w:t>
      </w:r>
      <w:r w:rsidR="005258CF">
        <w:rPr>
          <w:bCs/>
          <w:sz w:val="16"/>
          <w:szCs w:val="16"/>
        </w:rPr>
        <w:t xml:space="preserve">in the </w:t>
      </w:r>
      <w:r w:rsidR="00031226">
        <w:rPr>
          <w:bCs/>
          <w:sz w:val="16"/>
          <w:szCs w:val="16"/>
        </w:rPr>
        <w:t>Solicitation</w:t>
      </w:r>
      <w:r w:rsidRPr="00BD2464">
        <w:rPr>
          <w:bCs/>
          <w:sz w:val="16"/>
          <w:szCs w:val="16"/>
        </w:rPr>
        <w:t>.</w:t>
      </w:r>
    </w:p>
    <w:p w14:paraId="36C3F23C" w14:textId="77777777" w:rsidR="00F34271" w:rsidRPr="00BD2464" w:rsidRDefault="00F34271" w:rsidP="00FA429F">
      <w:pPr>
        <w:widowControl w:val="0"/>
        <w:numPr>
          <w:ilvl w:val="0"/>
          <w:numId w:val="3"/>
        </w:numPr>
        <w:tabs>
          <w:tab w:val="right" w:pos="10224"/>
        </w:tabs>
        <w:autoSpaceDE w:val="0"/>
        <w:autoSpaceDN w:val="0"/>
        <w:adjustRightInd w:val="0"/>
        <w:rPr>
          <w:rFonts w:ascii="Times" w:hAnsi="Times" w:cs="Times"/>
          <w:sz w:val="16"/>
          <w:szCs w:val="16"/>
        </w:rPr>
      </w:pPr>
      <w:r w:rsidRPr="00BD2464">
        <w:rPr>
          <w:bCs/>
          <w:sz w:val="16"/>
          <w:szCs w:val="16"/>
        </w:rPr>
        <w:t>Send th</w:t>
      </w:r>
      <w:r w:rsidR="00714D67">
        <w:rPr>
          <w:bCs/>
          <w:sz w:val="16"/>
          <w:szCs w:val="16"/>
        </w:rPr>
        <w:t>e SE-</w:t>
      </w:r>
      <w:r w:rsidR="00EE6CD1">
        <w:rPr>
          <w:bCs/>
          <w:sz w:val="16"/>
          <w:szCs w:val="16"/>
        </w:rPr>
        <w:t>8</w:t>
      </w:r>
      <w:r w:rsidR="00714D67">
        <w:rPr>
          <w:bCs/>
          <w:sz w:val="16"/>
          <w:szCs w:val="16"/>
        </w:rPr>
        <w:t xml:space="preserve">70 electronically </w:t>
      </w:r>
      <w:r w:rsidRPr="00BD2464">
        <w:rPr>
          <w:bCs/>
          <w:sz w:val="16"/>
          <w:szCs w:val="16"/>
        </w:rPr>
        <w:t xml:space="preserve">to all </w:t>
      </w:r>
      <w:r w:rsidR="005258CF">
        <w:rPr>
          <w:bCs/>
          <w:sz w:val="16"/>
          <w:szCs w:val="16"/>
        </w:rPr>
        <w:t>proposers</w:t>
      </w:r>
      <w:r w:rsidR="000A694A">
        <w:rPr>
          <w:bCs/>
          <w:sz w:val="16"/>
          <w:szCs w:val="16"/>
        </w:rPr>
        <w:t xml:space="preserve"> and </w:t>
      </w:r>
      <w:r w:rsidRPr="00BD2464">
        <w:rPr>
          <w:bCs/>
          <w:sz w:val="16"/>
          <w:szCs w:val="16"/>
        </w:rPr>
        <w:t>OSE</w:t>
      </w:r>
      <w:r w:rsidR="00714D67">
        <w:rPr>
          <w:bCs/>
          <w:sz w:val="16"/>
          <w:szCs w:val="16"/>
        </w:rPr>
        <w:t xml:space="preserve"> the same day it is posted</w:t>
      </w:r>
      <w:r w:rsidRPr="00BD2464">
        <w:rPr>
          <w:bCs/>
          <w:i/>
          <w:iCs/>
          <w:sz w:val="16"/>
          <w:szCs w:val="16"/>
        </w:rPr>
        <w:t>.</w:t>
      </w:r>
    </w:p>
    <w:sectPr w:rsidR="00F34271" w:rsidRPr="00BD2464" w:rsidSect="00FA429F">
      <w:headerReference w:type="default" r:id="rId9"/>
      <w:footerReference w:type="even" r:id="rId10"/>
      <w:footerReference w:type="default" r:id="rId11"/>
      <w:pgSz w:w="12240" w:h="15840"/>
      <w:pgMar w:top="576" w:right="864" w:bottom="576" w:left="1152" w:header="432"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1BCC" w14:textId="77777777" w:rsidR="00297B12" w:rsidRDefault="00297B12">
      <w:r>
        <w:separator/>
      </w:r>
    </w:p>
  </w:endnote>
  <w:endnote w:type="continuationSeparator" w:id="0">
    <w:p w14:paraId="356D8F21" w14:textId="77777777" w:rsidR="00297B12" w:rsidRDefault="0029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881C" w14:textId="77777777" w:rsidR="00564B41" w:rsidRDefault="00564B41">
    <w:pPr>
      <w:widowControl w:val="0"/>
      <w:autoSpaceDE w:val="0"/>
      <w:autoSpaceDN w:val="0"/>
      <w:adjustRightInd w:val="0"/>
      <w:jc w:val="center"/>
      <w:rPr>
        <w:rFonts w:ascii="Times" w:hAnsi="Times" w:cs="Times"/>
      </w:rPr>
    </w:pPr>
    <w:r>
      <w:rPr>
        <w:rFonts w:ascii="Times" w:hAnsi="Times" w:cs="Times"/>
        <w:color w:val="000000"/>
        <w:sz w:val="16"/>
        <w:szCs w:val="16"/>
      </w:rPr>
      <w:t xml:space="preserve">Page </w:t>
    </w:r>
    <w:r>
      <w:rPr>
        <w:rFonts w:ascii="Times" w:hAnsi="Times" w:cs="Times"/>
        <w:color w:val="000000"/>
        <w:sz w:val="16"/>
        <w:szCs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83B7" w14:textId="0D546E28" w:rsidR="004C64FA" w:rsidRPr="00FA429F" w:rsidRDefault="004C64FA" w:rsidP="004C64FA">
    <w:pPr>
      <w:pStyle w:val="Footer"/>
      <w:jc w:val="right"/>
      <w:rPr>
        <w:b/>
        <w:sz w:val="16"/>
        <w:szCs w:val="16"/>
      </w:rPr>
    </w:pPr>
    <w:r w:rsidRPr="00FA429F">
      <w:rPr>
        <w:b/>
        <w:sz w:val="16"/>
        <w:szCs w:val="16"/>
      </w:rPr>
      <w:t>SE-</w:t>
    </w:r>
    <w:r w:rsidR="00EE6CD1">
      <w:rPr>
        <w:b/>
        <w:sz w:val="16"/>
        <w:szCs w:val="16"/>
      </w:rPr>
      <w:t>8</w:t>
    </w:r>
    <w:r w:rsidRPr="00FA429F">
      <w:rPr>
        <w:b/>
        <w:sz w:val="16"/>
        <w:szCs w:val="16"/>
      </w:rPr>
      <w:t>70</w:t>
    </w:r>
    <w:r w:rsidR="00756641">
      <w:rPr>
        <w:b/>
        <w:sz w:val="16"/>
        <w:szCs w:val="16"/>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99B3" w14:textId="77777777" w:rsidR="00297B12" w:rsidRDefault="00297B12">
      <w:r>
        <w:separator/>
      </w:r>
    </w:p>
  </w:footnote>
  <w:footnote w:type="continuationSeparator" w:id="0">
    <w:p w14:paraId="1881435C" w14:textId="77777777" w:rsidR="00297B12" w:rsidRDefault="0029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42F5" w14:textId="77A9CA6B" w:rsidR="00FA429F" w:rsidRDefault="00FA429F" w:rsidP="00FA429F">
    <w:pPr>
      <w:pStyle w:val="Header"/>
      <w:jc w:val="right"/>
      <w:rPr>
        <w:b/>
        <w:sz w:val="16"/>
        <w:szCs w:val="16"/>
      </w:rPr>
    </w:pPr>
    <w:r w:rsidRPr="00FA429F">
      <w:rPr>
        <w:b/>
        <w:sz w:val="16"/>
        <w:szCs w:val="16"/>
      </w:rPr>
      <w:t>20</w:t>
    </w:r>
    <w:r w:rsidR="00DB07EB">
      <w:rPr>
        <w:b/>
        <w:sz w:val="16"/>
        <w:szCs w:val="16"/>
      </w:rPr>
      <w:t>2</w:t>
    </w:r>
    <w:r w:rsidR="00756641">
      <w:rPr>
        <w:b/>
        <w:sz w:val="16"/>
        <w:szCs w:val="16"/>
      </w:rPr>
      <w:t>3</w:t>
    </w:r>
    <w:r w:rsidRPr="00FA429F">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553D"/>
    <w:multiLevelType w:val="hybridMultilevel"/>
    <w:tmpl w:val="B8B469E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1FD10D1"/>
    <w:multiLevelType w:val="hybridMultilevel"/>
    <w:tmpl w:val="84F41FD8"/>
    <w:lvl w:ilvl="0" w:tplc="2B5A9D7E">
      <w:start w:val="1"/>
      <w:numFmt w:val="decimal"/>
      <w:lvlText w:val="%1."/>
      <w:lvlJc w:val="left"/>
      <w:pPr>
        <w:ind w:left="360" w:hanging="360"/>
      </w:pPr>
      <w:rPr>
        <w:rFonts w:ascii="Times New Roman" w:hAnsi="Times New Roman" w:cs="Times New Roman" w:hint="default"/>
        <w:b/>
        <w:i w:val="0"/>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64F440A5"/>
    <w:multiLevelType w:val="hybridMultilevel"/>
    <w:tmpl w:val="320097AA"/>
    <w:lvl w:ilvl="0" w:tplc="D592E23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0205376"/>
    <w:multiLevelType w:val="hybridMultilevel"/>
    <w:tmpl w:val="24B4583E"/>
    <w:lvl w:ilvl="0" w:tplc="A69C4EAE">
      <w:start w:val="1"/>
      <w:numFmt w:val="decimal"/>
      <w:lvlText w:val="%1."/>
      <w:lvlJc w:val="right"/>
      <w:pPr>
        <w:ind w:left="360" w:hanging="360"/>
      </w:pPr>
      <w:rPr>
        <w:rFonts w:ascii="Times New Roman" w:hAnsi="Times New Roman" w:cs="Times New Roman" w:hint="default"/>
        <w:b/>
        <w:i w:val="0"/>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768504200">
    <w:abstractNumId w:val="3"/>
  </w:num>
  <w:num w:numId="2" w16cid:durableId="930746451">
    <w:abstractNumId w:val="2"/>
  </w:num>
  <w:num w:numId="3" w16cid:durableId="1560246969">
    <w:abstractNumId w:val="1"/>
  </w:num>
  <w:num w:numId="4" w16cid:durableId="197239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nf9OasOjxT3Mc0NWJkMJ18Ck4yzItnmUajAr9oubdCojfWbWyVT8gBURR8u56stuASg0GuG+1La7IFAHL5HSg==" w:salt="HFFNx+i9TlL/89tyS5dBD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61"/>
    <w:rsid w:val="000213FF"/>
    <w:rsid w:val="00021F71"/>
    <w:rsid w:val="00031226"/>
    <w:rsid w:val="00054F61"/>
    <w:rsid w:val="00086A05"/>
    <w:rsid w:val="000A694A"/>
    <w:rsid w:val="000B7D26"/>
    <w:rsid w:val="000E3D41"/>
    <w:rsid w:val="000F6387"/>
    <w:rsid w:val="001117F8"/>
    <w:rsid w:val="0012590C"/>
    <w:rsid w:val="00132B47"/>
    <w:rsid w:val="00165683"/>
    <w:rsid w:val="00177436"/>
    <w:rsid w:val="001820A0"/>
    <w:rsid w:val="001C1E54"/>
    <w:rsid w:val="001C7FA4"/>
    <w:rsid w:val="001E45AA"/>
    <w:rsid w:val="0022712B"/>
    <w:rsid w:val="0023141C"/>
    <w:rsid w:val="00281769"/>
    <w:rsid w:val="002970DB"/>
    <w:rsid w:val="00297B12"/>
    <w:rsid w:val="002D2A88"/>
    <w:rsid w:val="002F09E4"/>
    <w:rsid w:val="00311EF7"/>
    <w:rsid w:val="0031772C"/>
    <w:rsid w:val="00360233"/>
    <w:rsid w:val="003613ED"/>
    <w:rsid w:val="00366742"/>
    <w:rsid w:val="00393967"/>
    <w:rsid w:val="00394C69"/>
    <w:rsid w:val="003A614E"/>
    <w:rsid w:val="003B0935"/>
    <w:rsid w:val="003B7ABC"/>
    <w:rsid w:val="004055F1"/>
    <w:rsid w:val="004500E5"/>
    <w:rsid w:val="0046071B"/>
    <w:rsid w:val="00485262"/>
    <w:rsid w:val="004B2D86"/>
    <w:rsid w:val="004B5060"/>
    <w:rsid w:val="004C3C71"/>
    <w:rsid w:val="004C64FA"/>
    <w:rsid w:val="004C7E27"/>
    <w:rsid w:val="004E7975"/>
    <w:rsid w:val="005258CF"/>
    <w:rsid w:val="005469E0"/>
    <w:rsid w:val="00564B41"/>
    <w:rsid w:val="00574EA9"/>
    <w:rsid w:val="005903E7"/>
    <w:rsid w:val="005958D9"/>
    <w:rsid w:val="005B7FC8"/>
    <w:rsid w:val="005F38D3"/>
    <w:rsid w:val="005F39B1"/>
    <w:rsid w:val="00605576"/>
    <w:rsid w:val="00617D48"/>
    <w:rsid w:val="006271ED"/>
    <w:rsid w:val="0064302C"/>
    <w:rsid w:val="0067579C"/>
    <w:rsid w:val="00686F7B"/>
    <w:rsid w:val="00691AB8"/>
    <w:rsid w:val="0069266F"/>
    <w:rsid w:val="006A2BB7"/>
    <w:rsid w:val="006A749B"/>
    <w:rsid w:val="006D3723"/>
    <w:rsid w:val="006E5EE0"/>
    <w:rsid w:val="0070340D"/>
    <w:rsid w:val="0071064C"/>
    <w:rsid w:val="00714D67"/>
    <w:rsid w:val="00746676"/>
    <w:rsid w:val="00747FAD"/>
    <w:rsid w:val="00750D0D"/>
    <w:rsid w:val="00756641"/>
    <w:rsid w:val="00762F3D"/>
    <w:rsid w:val="00776BB7"/>
    <w:rsid w:val="00780714"/>
    <w:rsid w:val="007A703E"/>
    <w:rsid w:val="00813385"/>
    <w:rsid w:val="00823752"/>
    <w:rsid w:val="0083038B"/>
    <w:rsid w:val="00836E29"/>
    <w:rsid w:val="00850DA4"/>
    <w:rsid w:val="00861489"/>
    <w:rsid w:val="00861AAD"/>
    <w:rsid w:val="00885B88"/>
    <w:rsid w:val="008870A3"/>
    <w:rsid w:val="008D7183"/>
    <w:rsid w:val="008D7D1E"/>
    <w:rsid w:val="008F7208"/>
    <w:rsid w:val="009023E5"/>
    <w:rsid w:val="00923B93"/>
    <w:rsid w:val="009342BC"/>
    <w:rsid w:val="009420ED"/>
    <w:rsid w:val="00942D96"/>
    <w:rsid w:val="009526F9"/>
    <w:rsid w:val="009567A0"/>
    <w:rsid w:val="00976C89"/>
    <w:rsid w:val="009940EB"/>
    <w:rsid w:val="009A4E72"/>
    <w:rsid w:val="009B6390"/>
    <w:rsid w:val="009C1C21"/>
    <w:rsid w:val="009C5C5D"/>
    <w:rsid w:val="00A02141"/>
    <w:rsid w:val="00A0660C"/>
    <w:rsid w:val="00A22758"/>
    <w:rsid w:val="00A30975"/>
    <w:rsid w:val="00A50F33"/>
    <w:rsid w:val="00A63AA6"/>
    <w:rsid w:val="00AA0AB0"/>
    <w:rsid w:val="00AF57DB"/>
    <w:rsid w:val="00B54AC2"/>
    <w:rsid w:val="00B570B0"/>
    <w:rsid w:val="00BC4681"/>
    <w:rsid w:val="00BD2464"/>
    <w:rsid w:val="00C15CC3"/>
    <w:rsid w:val="00C31628"/>
    <w:rsid w:val="00C3204A"/>
    <w:rsid w:val="00C4010A"/>
    <w:rsid w:val="00C47D7C"/>
    <w:rsid w:val="00C55BC3"/>
    <w:rsid w:val="00C754D0"/>
    <w:rsid w:val="00C85A19"/>
    <w:rsid w:val="00C90C7F"/>
    <w:rsid w:val="00CA4EC3"/>
    <w:rsid w:val="00CA7C77"/>
    <w:rsid w:val="00CB5DAD"/>
    <w:rsid w:val="00CD1C38"/>
    <w:rsid w:val="00CF6214"/>
    <w:rsid w:val="00D056AB"/>
    <w:rsid w:val="00D20D53"/>
    <w:rsid w:val="00D2491D"/>
    <w:rsid w:val="00D3096B"/>
    <w:rsid w:val="00D6719E"/>
    <w:rsid w:val="00D839F4"/>
    <w:rsid w:val="00D85F69"/>
    <w:rsid w:val="00D860E0"/>
    <w:rsid w:val="00DA72A4"/>
    <w:rsid w:val="00DB07EB"/>
    <w:rsid w:val="00DF1B31"/>
    <w:rsid w:val="00DF2C0F"/>
    <w:rsid w:val="00E015D2"/>
    <w:rsid w:val="00E05976"/>
    <w:rsid w:val="00E21B3F"/>
    <w:rsid w:val="00E41C89"/>
    <w:rsid w:val="00E652B8"/>
    <w:rsid w:val="00EE3A97"/>
    <w:rsid w:val="00EE6CD1"/>
    <w:rsid w:val="00EF3CAB"/>
    <w:rsid w:val="00F34271"/>
    <w:rsid w:val="00F50661"/>
    <w:rsid w:val="00F508B1"/>
    <w:rsid w:val="00F82405"/>
    <w:rsid w:val="00F90C8B"/>
    <w:rsid w:val="00FA429F"/>
    <w:rsid w:val="00FA7738"/>
    <w:rsid w:val="00FB672D"/>
    <w:rsid w:val="00FF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1A20877"/>
  <w14:defaultImageDpi w14:val="0"/>
  <w15:docId w15:val="{8940DA7A-E304-46E9-A7E4-56D14014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0A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491D"/>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776B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6B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CommentReference">
    <w:name w:val="annotation reference"/>
    <w:basedOn w:val="DefaultParagraphFont"/>
    <w:uiPriority w:val="99"/>
    <w:semiHidden/>
    <w:rsid w:val="00D20D53"/>
    <w:rPr>
      <w:rFonts w:cs="Times New Roman"/>
      <w:sz w:val="16"/>
      <w:szCs w:val="16"/>
    </w:rPr>
  </w:style>
  <w:style w:type="paragraph" w:styleId="CommentText">
    <w:name w:val="annotation text"/>
    <w:basedOn w:val="Normal"/>
    <w:link w:val="CommentTextChar"/>
    <w:uiPriority w:val="99"/>
    <w:semiHidden/>
    <w:rsid w:val="00D20D5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20D5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20D5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E05976"/>
    <w:rPr>
      <w:rFonts w:cs="Times New Roman"/>
      <w:color w:val="0000FF" w:themeColor="hyperlink"/>
      <w:u w:val="single"/>
    </w:rPr>
  </w:style>
  <w:style w:type="character" w:styleId="FollowedHyperlink">
    <w:name w:val="FollowedHyperlink"/>
    <w:basedOn w:val="DefaultParagraphFont"/>
    <w:uiPriority w:val="99"/>
    <w:semiHidden/>
    <w:unhideWhenUsed/>
    <w:rsid w:val="00780714"/>
    <w:rPr>
      <w:color w:val="800080" w:themeColor="followedHyperlink"/>
      <w:u w:val="single"/>
    </w:rPr>
  </w:style>
  <w:style w:type="character" w:styleId="UnresolvedMention">
    <w:name w:val="Unresolved Mention"/>
    <w:basedOn w:val="DefaultParagraphFont"/>
    <w:uiPriority w:val="99"/>
    <w:semiHidden/>
    <w:unhideWhenUsed/>
    <w:rsid w:val="006E5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8936">
      <w:bodyDiv w:val="1"/>
      <w:marLeft w:val="0"/>
      <w:marRight w:val="0"/>
      <w:marTop w:val="0"/>
      <w:marBottom w:val="0"/>
      <w:divBdr>
        <w:top w:val="none" w:sz="0" w:space="0" w:color="auto"/>
        <w:left w:val="none" w:sz="0" w:space="0" w:color="auto"/>
        <w:bottom w:val="none" w:sz="0" w:space="0" w:color="auto"/>
        <w:right w:val="none" w:sz="0" w:space="0" w:color="auto"/>
      </w:divBdr>
    </w:div>
    <w:div w:id="926697613">
      <w:marLeft w:val="0"/>
      <w:marRight w:val="0"/>
      <w:marTop w:val="0"/>
      <w:marBottom w:val="0"/>
      <w:divBdr>
        <w:top w:val="none" w:sz="0" w:space="0" w:color="auto"/>
        <w:left w:val="none" w:sz="0" w:space="0" w:color="auto"/>
        <w:bottom w:val="none" w:sz="0" w:space="0" w:color="auto"/>
        <w:right w:val="none" w:sz="0" w:space="0" w:color="auto"/>
      </w:divBdr>
    </w:div>
    <w:div w:id="926697614">
      <w:marLeft w:val="0"/>
      <w:marRight w:val="0"/>
      <w:marTop w:val="0"/>
      <w:marBottom w:val="0"/>
      <w:divBdr>
        <w:top w:val="none" w:sz="0" w:space="0" w:color="auto"/>
        <w:left w:val="none" w:sz="0" w:space="0" w:color="auto"/>
        <w:bottom w:val="none" w:sz="0" w:space="0" w:color="auto"/>
        <w:right w:val="none" w:sz="0" w:space="0" w:color="auto"/>
      </w:divBdr>
    </w:div>
    <w:div w:id="926697615">
      <w:marLeft w:val="0"/>
      <w:marRight w:val="0"/>
      <w:marTop w:val="0"/>
      <w:marBottom w:val="0"/>
      <w:divBdr>
        <w:top w:val="none" w:sz="0" w:space="0" w:color="auto"/>
        <w:left w:val="none" w:sz="0" w:space="0" w:color="auto"/>
        <w:bottom w:val="none" w:sz="0" w:space="0" w:color="auto"/>
        <w:right w:val="none" w:sz="0" w:space="0" w:color="auto"/>
      </w:divBdr>
    </w:div>
    <w:div w:id="12607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leg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st-ose@mmo.s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413</Words>
  <Characters>2709</Characters>
  <Application>Microsoft Office Word</Application>
  <DocSecurity>0</DocSecurity>
  <Lines>73</Lines>
  <Paragraphs>78</Paragraphs>
  <ScaleCrop>false</ScaleCrop>
  <HeadingPairs>
    <vt:vector size="2" baseType="variant">
      <vt:variant>
        <vt:lpstr>Title</vt:lpstr>
      </vt:variant>
      <vt:variant>
        <vt:i4>1</vt:i4>
      </vt:variant>
    </vt:vector>
  </HeadingPairs>
  <TitlesOfParts>
    <vt:vector size="1" baseType="lpstr">
      <vt:lpstr>SAP</vt:lpstr>
    </vt:vector>
  </TitlesOfParts>
  <Company>CIO</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dc:title>
  <dc:creator>BEX</dc:creator>
  <cp:lastModifiedBy>Cooper, Michael</cp:lastModifiedBy>
  <cp:revision>15</cp:revision>
  <cp:lastPrinted>2012-11-07T15:57:00Z</cp:lastPrinted>
  <dcterms:created xsi:type="dcterms:W3CDTF">2021-02-05T14:22:00Z</dcterms:created>
  <dcterms:modified xsi:type="dcterms:W3CDTF">2025-12-15T16:16:00Z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