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51" w:rsidRPr="00A5626A" w:rsidRDefault="0050705C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SE-7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:rsidR="00C53351" w:rsidRPr="00A5626A" w:rsidRDefault="001F70D7" w:rsidP="000D588D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711A1A">
        <w:rPr>
          <w:b/>
          <w:bCs/>
          <w:color w:val="000000"/>
          <w:sz w:val="28"/>
          <w:szCs w:val="28"/>
        </w:rPr>
        <w:t xml:space="preserve">  DESIGN</w:t>
      </w:r>
      <w:r w:rsidR="00D1624A">
        <w:rPr>
          <w:b/>
          <w:bCs/>
          <w:color w:val="000000"/>
          <w:sz w:val="28"/>
          <w:szCs w:val="28"/>
        </w:rPr>
        <w:t>-</w:t>
      </w:r>
      <w:r w:rsidR="00711A1A">
        <w:rPr>
          <w:b/>
          <w:bCs/>
          <w:color w:val="000000"/>
          <w:sz w:val="28"/>
          <w:szCs w:val="28"/>
        </w:rPr>
        <w:t>BUILD</w:t>
      </w:r>
    </w:p>
    <w:p w:rsidR="00C53351" w:rsidRPr="00A5626A" w:rsidRDefault="00C53351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NUMBER:</w:t>
      </w:r>
      <w:r w:rsidR="0050705C">
        <w:rPr>
          <w:b/>
        </w:rPr>
        <w:t xml:space="preserve"> </w:t>
      </w:r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ED3DBC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ED3DBC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ED3DBC" w:rsidRPr="00A5626A" w:rsidRDefault="00ED3DBC" w:rsidP="00ED3DBC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FROM:</w:t>
      </w:r>
      <w:r>
        <w:rPr>
          <w:b/>
          <w:color w:val="000000"/>
        </w:rPr>
        <w:tab/>
      </w:r>
      <w:bookmarkStart w:id="2" w:name="Text6"/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ED3DBC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24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ED3DBC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D3DBC" w:rsidRDefault="00ED3DBC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Pr="00A5626A">
        <w:rPr>
          <w:color w:val="000000"/>
          <w:sz w:val="20"/>
          <w:szCs w:val="20"/>
          <w:u w:val="single"/>
        </w:rPr>
      </w:r>
      <w:r w:rsidRPr="00A5626A">
        <w:rPr>
          <w:color w:val="000000"/>
          <w:sz w:val="20"/>
          <w:szCs w:val="20"/>
          <w:u w:val="single"/>
        </w:rPr>
        <w:fldChar w:fldCharType="separate"/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>
        <w:rPr>
          <w:color w:val="000000"/>
          <w:sz w:val="20"/>
          <w:szCs w:val="20"/>
          <w:u w:val="single"/>
        </w:rPr>
        <w:t xml:space="preserve"> </w:t>
      </w:r>
      <w:r w:rsidRPr="00A5626A">
        <w:rPr>
          <w:color w:val="000000"/>
          <w:sz w:val="20"/>
          <w:szCs w:val="20"/>
        </w:rPr>
        <w:t xml:space="preserve"> copies of the following documents for the above referenced project as required by Chapter 5, of the </w:t>
      </w:r>
      <w:r w:rsidRPr="00A5626A">
        <w:rPr>
          <w:i/>
          <w:color w:val="000000"/>
          <w:sz w:val="20"/>
          <w:szCs w:val="20"/>
          <w:u w:val="single"/>
        </w:rPr>
        <w:t>Manual for Planning and Execution of State Permanent Improvement</w:t>
      </w:r>
      <w:r w:rsidRPr="00A5626A">
        <w:rPr>
          <w:color w:val="000000"/>
          <w:sz w:val="20"/>
          <w:szCs w:val="20"/>
        </w:rPr>
        <w:t xml:space="preserve"> </w:t>
      </w:r>
      <w:r w:rsidRPr="00476FA4">
        <w:rPr>
          <w:i/>
          <w:color w:val="000000"/>
          <w:sz w:val="18"/>
          <w:szCs w:val="18"/>
        </w:rPr>
        <w:t>(check applicable items)</w:t>
      </w:r>
      <w:r w:rsidRPr="00A5626A">
        <w:rPr>
          <w:color w:val="000000"/>
          <w:sz w:val="20"/>
          <w:szCs w:val="20"/>
        </w:rPr>
        <w:t>:</w:t>
      </w:r>
    </w:p>
    <w:p w:rsidR="003F382F" w:rsidRDefault="003F382F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21" w:type="dxa"/>
        <w:tblLook w:val="0000" w:firstRow="0" w:lastRow="0" w:firstColumn="0" w:lastColumn="0" w:noHBand="0" w:noVBand="0"/>
      </w:tblPr>
      <w:tblGrid>
        <w:gridCol w:w="378"/>
        <w:gridCol w:w="4410"/>
        <w:gridCol w:w="1800"/>
        <w:gridCol w:w="1783"/>
        <w:gridCol w:w="1850"/>
      </w:tblGrid>
      <w:tr w:rsidR="003F382F" w:rsidRPr="00A5626A" w:rsidTr="003F382F">
        <w:trPr>
          <w:trHeight w:val="864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bookmarkStart w:id="5" w:name="_GoBack"/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41FD">
              <w:rPr>
                <w:b/>
                <w:bCs/>
                <w:sz w:val="20"/>
                <w:szCs w:val="20"/>
              </w:rPr>
            </w:r>
            <w:r w:rsidR="00EA41F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Schematic Design Documents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41FD">
              <w:rPr>
                <w:b/>
                <w:bCs/>
                <w:sz w:val="20"/>
                <w:szCs w:val="20"/>
              </w:rPr>
            </w:r>
            <w:r w:rsidR="00EA41F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ED3DBC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DESIGN DEVELOPMENT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19A1">
              <w:rPr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A41FD">
              <w:rPr>
                <w:b/>
                <w:bCs/>
                <w:sz w:val="20"/>
                <w:szCs w:val="20"/>
              </w:rPr>
            </w:r>
            <w:r w:rsidR="00EA41F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Construction Documents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ED3DBC"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 w:rsidR="003F382F"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3F382F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EA41FD">
              <w:rPr>
                <w:sz w:val="20"/>
                <w:szCs w:val="20"/>
              </w:rPr>
            </w:r>
            <w:r w:rsidR="00EA41F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0D588D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ED3DBC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C0" w:rsidRDefault="00C15DC0">
      <w:r>
        <w:separator/>
      </w:r>
    </w:p>
  </w:endnote>
  <w:endnote w:type="continuationSeparator" w:id="0">
    <w:p w:rsidR="00C15DC0" w:rsidRDefault="00C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2A" w:rsidRPr="000D588D" w:rsidRDefault="0044452A" w:rsidP="0044452A">
    <w:pPr>
      <w:pStyle w:val="Foot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S</w:t>
    </w:r>
    <w:r w:rsidR="0050705C" w:rsidRPr="000D588D">
      <w:rPr>
        <w:b/>
        <w:sz w:val="16"/>
        <w:szCs w:val="16"/>
      </w:rPr>
      <w:t>E-7</w:t>
    </w:r>
    <w:r w:rsidRPr="000D588D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C0" w:rsidRDefault="00C15DC0">
      <w:r>
        <w:separator/>
      </w:r>
    </w:p>
  </w:footnote>
  <w:footnote w:type="continuationSeparator" w:id="0">
    <w:p w:rsidR="00C15DC0" w:rsidRDefault="00C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8D" w:rsidRPr="000D588D" w:rsidRDefault="000D588D" w:rsidP="000D588D">
    <w:pPr>
      <w:pStyle w:val="Head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20</w:t>
    </w:r>
    <w:r w:rsidR="00A843B3">
      <w:rPr>
        <w:b/>
        <w:sz w:val="16"/>
        <w:szCs w:val="16"/>
      </w:rPr>
      <w:t>20</w:t>
    </w:r>
    <w:r w:rsidRPr="000D588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MjifTmu6fBBoHo5jOxtOFci9wunUDhQjyoXdDPLR/qOxjaR+fs9QIvdm9A305LGhmGYKZXHrvOAzX/ZuGjUpg==" w:salt="VDH8SODVbIp3Ef6EtXvuM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52709"/>
    <w:rsid w:val="00066940"/>
    <w:rsid w:val="000B5941"/>
    <w:rsid w:val="000D1E9C"/>
    <w:rsid w:val="000D588D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5598D"/>
    <w:rsid w:val="003906F8"/>
    <w:rsid w:val="003C5B0E"/>
    <w:rsid w:val="003E27F5"/>
    <w:rsid w:val="003F382F"/>
    <w:rsid w:val="00414992"/>
    <w:rsid w:val="00433F10"/>
    <w:rsid w:val="0044452A"/>
    <w:rsid w:val="004A50E3"/>
    <w:rsid w:val="004B668B"/>
    <w:rsid w:val="004C33C2"/>
    <w:rsid w:val="004C4169"/>
    <w:rsid w:val="004F767A"/>
    <w:rsid w:val="00503FA0"/>
    <w:rsid w:val="0050705C"/>
    <w:rsid w:val="00517D33"/>
    <w:rsid w:val="00523D65"/>
    <w:rsid w:val="005367ED"/>
    <w:rsid w:val="00564533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A18E8"/>
    <w:rsid w:val="006E0FB1"/>
    <w:rsid w:val="006E417B"/>
    <w:rsid w:val="00711A1A"/>
    <w:rsid w:val="00735A19"/>
    <w:rsid w:val="00754AE5"/>
    <w:rsid w:val="0075751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A15E17"/>
    <w:rsid w:val="00A2039C"/>
    <w:rsid w:val="00A46FC8"/>
    <w:rsid w:val="00A5626A"/>
    <w:rsid w:val="00A843B3"/>
    <w:rsid w:val="00A94E75"/>
    <w:rsid w:val="00A9511A"/>
    <w:rsid w:val="00AE22FB"/>
    <w:rsid w:val="00B01B2B"/>
    <w:rsid w:val="00B24475"/>
    <w:rsid w:val="00B6076F"/>
    <w:rsid w:val="00B9181A"/>
    <w:rsid w:val="00BD5733"/>
    <w:rsid w:val="00C04F43"/>
    <w:rsid w:val="00C15DC0"/>
    <w:rsid w:val="00C53351"/>
    <w:rsid w:val="00C6266A"/>
    <w:rsid w:val="00C90B39"/>
    <w:rsid w:val="00CD7039"/>
    <w:rsid w:val="00CD7D22"/>
    <w:rsid w:val="00D0172E"/>
    <w:rsid w:val="00D1624A"/>
    <w:rsid w:val="00D34B2E"/>
    <w:rsid w:val="00D66CF0"/>
    <w:rsid w:val="00D86EAF"/>
    <w:rsid w:val="00DD2BA8"/>
    <w:rsid w:val="00DE4F51"/>
    <w:rsid w:val="00DF6727"/>
    <w:rsid w:val="00E73106"/>
    <w:rsid w:val="00EA0BDE"/>
    <w:rsid w:val="00EA41FD"/>
    <w:rsid w:val="00ED3DBC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BFCA330-BFF3-42F1-9132-485ABD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11</cp:revision>
  <cp:lastPrinted>2017-10-31T17:07:00Z</cp:lastPrinted>
  <dcterms:created xsi:type="dcterms:W3CDTF">2017-08-28T14:23:00Z</dcterms:created>
  <dcterms:modified xsi:type="dcterms:W3CDTF">2019-12-19T22:03:00Z</dcterms:modified>
</cp:coreProperties>
</file>