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BED9D" w14:textId="692DC067" w:rsidR="00F67CE9" w:rsidRDefault="00F67CE9" w:rsidP="00542CFE">
      <w:pPr>
        <w:pStyle w:val="NoSpacing"/>
        <w:rPr>
          <w:rFonts w:ascii="Times New Roman" w:hAnsi="Times New Roman" w:cs="Times New Roman"/>
          <w:highlight w:val="yellow"/>
        </w:rPr>
      </w:pPr>
    </w:p>
    <w:p w14:paraId="33BA6FBF" w14:textId="01E4169C" w:rsidR="00F67CE9" w:rsidRPr="001D1451" w:rsidRDefault="00F67CE9" w:rsidP="001D1451">
      <w:pPr>
        <w:pStyle w:val="Heading1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145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Appendix D</w:t>
      </w:r>
    </w:p>
    <w:p w14:paraId="5BCF404F" w14:textId="77777777" w:rsidR="00F67CE9" w:rsidRDefault="00F67CE9" w:rsidP="004F59B0">
      <w:pPr>
        <w:pStyle w:val="NoSpacing"/>
        <w:rPr>
          <w:rFonts w:ascii="Times New Roman" w:hAnsi="Times New Roman" w:cs="Times New Roman"/>
        </w:rPr>
      </w:pPr>
    </w:p>
    <w:p w14:paraId="07126ACF" w14:textId="47CA677B" w:rsidR="00F67CE9" w:rsidRDefault="00F67CE9" w:rsidP="004F59B0">
      <w:pPr>
        <w:pStyle w:val="NoSpacing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Sample clause for inclusion in agreements with grantees:</w:t>
      </w:r>
    </w:p>
    <w:p w14:paraId="2CDAFB00" w14:textId="77777777" w:rsidR="00F67CE9" w:rsidRDefault="00F67CE9" w:rsidP="004F59B0">
      <w:pPr>
        <w:pStyle w:val="NoSpacing"/>
        <w:rPr>
          <w:rFonts w:ascii="Times New Roman" w:hAnsi="Times New Roman" w:cs="Times New Roman"/>
          <w:i/>
          <w:iCs/>
        </w:rPr>
      </w:pPr>
    </w:p>
    <w:p w14:paraId="4FE4D12C" w14:textId="72EF8EF7" w:rsidR="00F67CE9" w:rsidRDefault="00F67CE9" w:rsidP="004F59B0">
      <w:pPr>
        <w:pStyle w:val="NoSpacing"/>
        <w:rPr>
          <w:rFonts w:ascii="Times New Roman" w:hAnsi="Times New Roman" w:cs="Times New Roman"/>
        </w:rPr>
      </w:pPr>
      <w:r w:rsidRPr="00E948AD">
        <w:rPr>
          <w:rFonts w:ascii="Times New Roman" w:hAnsi="Times New Roman" w:cs="Times New Roman"/>
        </w:rPr>
        <w:t xml:space="preserve">United States Produced Iron and Steel: </w:t>
      </w:r>
      <w:r>
        <w:rPr>
          <w:rFonts w:ascii="Times New Roman" w:hAnsi="Times New Roman" w:cs="Times New Roman"/>
        </w:rPr>
        <w:t xml:space="preserve">Grantee shall comply with </w:t>
      </w:r>
      <w:r w:rsidR="00DE3D84">
        <w:rPr>
          <w:rFonts w:ascii="Times New Roman" w:hAnsi="Times New Roman" w:cs="Times New Roman"/>
        </w:rPr>
        <w:t xml:space="preserve">the requirements of </w:t>
      </w:r>
      <w:r>
        <w:rPr>
          <w:rFonts w:ascii="Times New Roman" w:hAnsi="Times New Roman" w:cs="Times New Roman"/>
        </w:rPr>
        <w:t xml:space="preserve">Section 11-35-1350 of the South Carolina Code of Laws as amended and any guidelines and procedures adopted by the State Fiscal Accountability Authority per that Section. </w:t>
      </w:r>
    </w:p>
    <w:p w14:paraId="298AF7AD" w14:textId="77777777" w:rsidR="00DE3D84" w:rsidRDefault="00DE3D84" w:rsidP="004F59B0">
      <w:pPr>
        <w:pStyle w:val="NoSpacing"/>
        <w:rPr>
          <w:rFonts w:ascii="Times New Roman" w:hAnsi="Times New Roman" w:cs="Times New Roman"/>
        </w:rPr>
      </w:pPr>
    </w:p>
    <w:p w14:paraId="477F767A" w14:textId="77777777" w:rsidR="00DE3D84" w:rsidRDefault="00DE3D84" w:rsidP="004F59B0">
      <w:pPr>
        <w:pStyle w:val="NoSpacing"/>
        <w:rPr>
          <w:rFonts w:ascii="Times New Roman" w:hAnsi="Times New Roman" w:cs="Times New Roman"/>
        </w:rPr>
      </w:pPr>
    </w:p>
    <w:p w14:paraId="20447E58" w14:textId="2483C772" w:rsidR="00DE3D84" w:rsidRDefault="00DE3D84" w:rsidP="004F59B0">
      <w:pPr>
        <w:pStyle w:val="NoSpacing"/>
        <w:rPr>
          <w:rFonts w:ascii="Times New Roman" w:hAnsi="Times New Roman" w:cs="Times New Roman"/>
          <w:i/>
          <w:iCs/>
        </w:rPr>
      </w:pPr>
      <w:r w:rsidRPr="00E948AD">
        <w:rPr>
          <w:rFonts w:ascii="Times New Roman" w:hAnsi="Times New Roman" w:cs="Times New Roman"/>
          <w:i/>
          <w:iCs/>
        </w:rPr>
        <w:t>Recommended Grantee Certification</w:t>
      </w:r>
      <w:r w:rsidR="00400D23">
        <w:rPr>
          <w:rFonts w:ascii="Times New Roman" w:hAnsi="Times New Roman" w:cs="Times New Roman"/>
          <w:i/>
          <w:iCs/>
        </w:rPr>
        <w:t xml:space="preserve"> can be obtained here</w:t>
      </w:r>
      <w:r w:rsidRPr="00E948AD">
        <w:rPr>
          <w:rFonts w:ascii="Times New Roman" w:hAnsi="Times New Roman" w:cs="Times New Roman"/>
          <w:i/>
          <w:iCs/>
        </w:rPr>
        <w:t>:</w:t>
      </w:r>
      <w:r w:rsidR="00542CFE" w:rsidRPr="00542CFE">
        <w:t xml:space="preserve"> </w:t>
      </w:r>
      <w:r w:rsidR="00542CFE">
        <w:t xml:space="preserve"> </w:t>
      </w:r>
      <w:r w:rsidR="00542CFE" w:rsidRPr="00542CFE">
        <w:rPr>
          <w:rFonts w:ascii="Times New Roman" w:hAnsi="Times New Roman" w:cs="Times New Roman"/>
          <w:i/>
          <w:iCs/>
        </w:rPr>
        <w:t>https://procurement.sc.gov/manual</w:t>
      </w:r>
    </w:p>
    <w:p w14:paraId="3ADE0701" w14:textId="77777777" w:rsidR="00DE3D84" w:rsidRDefault="00DE3D84" w:rsidP="004F59B0">
      <w:pPr>
        <w:pStyle w:val="NoSpacing"/>
        <w:rPr>
          <w:rFonts w:ascii="Times New Roman" w:hAnsi="Times New Roman" w:cs="Times New Roman"/>
        </w:rPr>
      </w:pPr>
    </w:p>
    <w:p w14:paraId="61878BA1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43767F1D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07EEF398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2B8813EA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099B51B9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4EEBFF88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4796B75B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65C8C8BB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505AD545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3136F8E9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3DFEB754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7F20C552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147D67AC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5132F404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1323430A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4DC0234F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561DACF3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1699DFA6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57A381DD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7D9FA4B3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3D28E8E3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70261228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0D6A7894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2AD265E8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6FD883F5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3AE019E8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0188C402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610C1AA3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783261C0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5A057FA5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3ADDC145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28BEFCCC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6BD163FE" w14:textId="77777777" w:rsidR="00400D23" w:rsidRDefault="00400D23" w:rsidP="004F59B0">
      <w:pPr>
        <w:pStyle w:val="NoSpacing"/>
        <w:rPr>
          <w:rFonts w:ascii="Times New Roman" w:hAnsi="Times New Roman" w:cs="Times New Roman"/>
        </w:rPr>
      </w:pPr>
    </w:p>
    <w:p w14:paraId="412EF896" w14:textId="30D1A0B3" w:rsidR="00400D23" w:rsidRPr="00DE3D84" w:rsidRDefault="00FE4FB2" w:rsidP="004F59B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object w:dxaOrig="7345" w:dyaOrig="9504" w14:anchorId="33F912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Grantee Certification Example" style="width:497.2pt;height:640.55pt" o:ole="">
            <v:imagedata r:id="rId8" o:title=""/>
          </v:shape>
          <o:OLEObject Type="Embed" ProgID="Acrobat.Document.DC" ShapeID="_x0000_i1025" DrawAspect="Content" ObjectID="_1853650236" r:id="rId9"/>
        </w:object>
      </w:r>
    </w:p>
    <w:sectPr w:rsidR="00400D23" w:rsidRPr="00DE3D8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178C6" w14:textId="77777777" w:rsidR="00D43902" w:rsidRDefault="00D43902" w:rsidP="00633F88">
      <w:pPr>
        <w:spacing w:after="0" w:line="240" w:lineRule="auto"/>
      </w:pPr>
      <w:r>
        <w:separator/>
      </w:r>
    </w:p>
  </w:endnote>
  <w:endnote w:type="continuationSeparator" w:id="0">
    <w:p w14:paraId="29D03D78" w14:textId="77777777" w:rsidR="00D43902" w:rsidRDefault="00D43902" w:rsidP="00633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2891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45EB19AE" w14:textId="1E3152C7" w:rsidR="001149B1" w:rsidRPr="001149B1" w:rsidRDefault="001149B1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149B1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149B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149B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149B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1F8E5C9" w14:textId="77777777" w:rsidR="001149B1" w:rsidRDefault="00114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94CA3" w14:textId="77777777" w:rsidR="00D43902" w:rsidRDefault="00D43902" w:rsidP="00633F88">
      <w:pPr>
        <w:spacing w:after="0" w:line="240" w:lineRule="auto"/>
      </w:pPr>
      <w:r>
        <w:separator/>
      </w:r>
    </w:p>
  </w:footnote>
  <w:footnote w:type="continuationSeparator" w:id="0">
    <w:p w14:paraId="24B34BEC" w14:textId="77777777" w:rsidR="00D43902" w:rsidRDefault="00D43902" w:rsidP="00633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117900064"/>
      <w:placeholder>
        <w:docPart w:val="DefaultPlaceholder_-1854013437"/>
      </w:placeholder>
      <w:date w:fullDate="2026-10-13T00:00:00Z">
        <w:dateFormat w:val="M/d/yyyy"/>
        <w:lid w:val="en-US"/>
        <w:storeMappedDataAs w:val="dateTime"/>
        <w:calendar w:val="gregorian"/>
      </w:date>
    </w:sdtPr>
    <w:sdtEndPr/>
    <w:sdtContent>
      <w:p w14:paraId="68B6209C" w14:textId="5D2119BC" w:rsidR="00633F88" w:rsidRPr="005E3643" w:rsidRDefault="004F3014" w:rsidP="001149B1">
        <w:pPr>
          <w:pStyle w:val="Header"/>
          <w:jc w:val="right"/>
          <w:rPr>
            <w:rFonts w:ascii="Times New Roman" w:hAnsi="Times New Roman" w:cs="Times New Roman"/>
          </w:rPr>
        </w:pPr>
        <w:r w:rsidRPr="005E3643">
          <w:rPr>
            <w:rFonts w:ascii="Times New Roman" w:hAnsi="Times New Roman" w:cs="Times New Roman"/>
          </w:rPr>
          <w:t>10/13/2026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85009"/>
    <w:multiLevelType w:val="hybridMultilevel"/>
    <w:tmpl w:val="93D831CE"/>
    <w:lvl w:ilvl="0" w:tplc="67DA7A9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3B3BA4"/>
    <w:multiLevelType w:val="hybridMultilevel"/>
    <w:tmpl w:val="C2A02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A389B"/>
    <w:multiLevelType w:val="hybridMultilevel"/>
    <w:tmpl w:val="04BAC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C37BC"/>
    <w:multiLevelType w:val="hybridMultilevel"/>
    <w:tmpl w:val="7C2C2D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B7CC2"/>
    <w:multiLevelType w:val="hybridMultilevel"/>
    <w:tmpl w:val="521C831E"/>
    <w:lvl w:ilvl="0" w:tplc="D85E21A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1035EF4"/>
    <w:multiLevelType w:val="hybridMultilevel"/>
    <w:tmpl w:val="830AA3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101A0"/>
    <w:multiLevelType w:val="hybridMultilevel"/>
    <w:tmpl w:val="73A0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70762"/>
    <w:multiLevelType w:val="hybridMultilevel"/>
    <w:tmpl w:val="B260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B3A97"/>
    <w:multiLevelType w:val="hybridMultilevel"/>
    <w:tmpl w:val="BB8C986A"/>
    <w:lvl w:ilvl="0" w:tplc="BE5EB7B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25713229">
    <w:abstractNumId w:val="2"/>
  </w:num>
  <w:num w:numId="2" w16cid:durableId="355467708">
    <w:abstractNumId w:val="6"/>
  </w:num>
  <w:num w:numId="3" w16cid:durableId="860237828">
    <w:abstractNumId w:val="7"/>
  </w:num>
  <w:num w:numId="4" w16cid:durableId="1530139771">
    <w:abstractNumId w:val="8"/>
  </w:num>
  <w:num w:numId="5" w16cid:durableId="1391999502">
    <w:abstractNumId w:val="4"/>
  </w:num>
  <w:num w:numId="6" w16cid:durableId="1213737060">
    <w:abstractNumId w:val="3"/>
  </w:num>
  <w:num w:numId="7" w16cid:durableId="1487555003">
    <w:abstractNumId w:val="5"/>
  </w:num>
  <w:num w:numId="8" w16cid:durableId="1399741738">
    <w:abstractNumId w:val="1"/>
  </w:num>
  <w:num w:numId="9" w16cid:durableId="213636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AC"/>
    <w:rsid w:val="000816FC"/>
    <w:rsid w:val="00085D19"/>
    <w:rsid w:val="000C3670"/>
    <w:rsid w:val="0011364B"/>
    <w:rsid w:val="001149B1"/>
    <w:rsid w:val="0011712A"/>
    <w:rsid w:val="001257CF"/>
    <w:rsid w:val="0013421B"/>
    <w:rsid w:val="00136E26"/>
    <w:rsid w:val="00143AAC"/>
    <w:rsid w:val="00146F78"/>
    <w:rsid w:val="00150FF9"/>
    <w:rsid w:val="00175EC1"/>
    <w:rsid w:val="001808C7"/>
    <w:rsid w:val="00191328"/>
    <w:rsid w:val="00197B88"/>
    <w:rsid w:val="001D08C7"/>
    <w:rsid w:val="001D1451"/>
    <w:rsid w:val="001E3608"/>
    <w:rsid w:val="001F193F"/>
    <w:rsid w:val="002011FF"/>
    <w:rsid w:val="0021729F"/>
    <w:rsid w:val="00253BBA"/>
    <w:rsid w:val="00270B7C"/>
    <w:rsid w:val="002A68C9"/>
    <w:rsid w:val="002B039F"/>
    <w:rsid w:val="002E26E6"/>
    <w:rsid w:val="0030663C"/>
    <w:rsid w:val="003110B6"/>
    <w:rsid w:val="00363F2B"/>
    <w:rsid w:val="00371EE2"/>
    <w:rsid w:val="003A3091"/>
    <w:rsid w:val="003A5F4A"/>
    <w:rsid w:val="003B752C"/>
    <w:rsid w:val="00400D23"/>
    <w:rsid w:val="00400EC1"/>
    <w:rsid w:val="00435A8C"/>
    <w:rsid w:val="00442800"/>
    <w:rsid w:val="00461A67"/>
    <w:rsid w:val="00475B4E"/>
    <w:rsid w:val="004877B6"/>
    <w:rsid w:val="00491563"/>
    <w:rsid w:val="00492B4E"/>
    <w:rsid w:val="004A5840"/>
    <w:rsid w:val="004B6362"/>
    <w:rsid w:val="004B670C"/>
    <w:rsid w:val="004D3516"/>
    <w:rsid w:val="004E0BE8"/>
    <w:rsid w:val="004E2356"/>
    <w:rsid w:val="004E4810"/>
    <w:rsid w:val="004E4CDA"/>
    <w:rsid w:val="004F3014"/>
    <w:rsid w:val="004F59B0"/>
    <w:rsid w:val="00510F04"/>
    <w:rsid w:val="00516EE4"/>
    <w:rsid w:val="005369F9"/>
    <w:rsid w:val="005428ED"/>
    <w:rsid w:val="00542CFE"/>
    <w:rsid w:val="00552785"/>
    <w:rsid w:val="0056382F"/>
    <w:rsid w:val="005865E0"/>
    <w:rsid w:val="005B5121"/>
    <w:rsid w:val="005E3643"/>
    <w:rsid w:val="005F7001"/>
    <w:rsid w:val="006053C4"/>
    <w:rsid w:val="00612544"/>
    <w:rsid w:val="006125B5"/>
    <w:rsid w:val="00633F88"/>
    <w:rsid w:val="00646320"/>
    <w:rsid w:val="00684285"/>
    <w:rsid w:val="00690022"/>
    <w:rsid w:val="006A1F2F"/>
    <w:rsid w:val="006A558E"/>
    <w:rsid w:val="006C2D8A"/>
    <w:rsid w:val="006C5E31"/>
    <w:rsid w:val="006D0D13"/>
    <w:rsid w:val="00710A80"/>
    <w:rsid w:val="00764CAC"/>
    <w:rsid w:val="007901F4"/>
    <w:rsid w:val="007A5714"/>
    <w:rsid w:val="007E0EC4"/>
    <w:rsid w:val="007F218B"/>
    <w:rsid w:val="007F5214"/>
    <w:rsid w:val="00806E31"/>
    <w:rsid w:val="0082439A"/>
    <w:rsid w:val="00832F49"/>
    <w:rsid w:val="00832F96"/>
    <w:rsid w:val="00836332"/>
    <w:rsid w:val="00853D5F"/>
    <w:rsid w:val="00884501"/>
    <w:rsid w:val="008A4248"/>
    <w:rsid w:val="008B3C91"/>
    <w:rsid w:val="008C5CAB"/>
    <w:rsid w:val="008C71FF"/>
    <w:rsid w:val="008E73E1"/>
    <w:rsid w:val="00902D8D"/>
    <w:rsid w:val="00935131"/>
    <w:rsid w:val="00952D43"/>
    <w:rsid w:val="00966487"/>
    <w:rsid w:val="00981040"/>
    <w:rsid w:val="009935A5"/>
    <w:rsid w:val="009A1D31"/>
    <w:rsid w:val="00A53BA4"/>
    <w:rsid w:val="00A53F98"/>
    <w:rsid w:val="00A63FB5"/>
    <w:rsid w:val="00AA11A3"/>
    <w:rsid w:val="00AC28BA"/>
    <w:rsid w:val="00AE7415"/>
    <w:rsid w:val="00AF121A"/>
    <w:rsid w:val="00B0279B"/>
    <w:rsid w:val="00B26C84"/>
    <w:rsid w:val="00B31F3B"/>
    <w:rsid w:val="00B32FEF"/>
    <w:rsid w:val="00B71E16"/>
    <w:rsid w:val="00B73279"/>
    <w:rsid w:val="00B948A9"/>
    <w:rsid w:val="00BE4475"/>
    <w:rsid w:val="00C2623C"/>
    <w:rsid w:val="00C347AB"/>
    <w:rsid w:val="00C836F0"/>
    <w:rsid w:val="00CE2284"/>
    <w:rsid w:val="00D14B52"/>
    <w:rsid w:val="00D43902"/>
    <w:rsid w:val="00D532F4"/>
    <w:rsid w:val="00D676EE"/>
    <w:rsid w:val="00D73412"/>
    <w:rsid w:val="00DB14CB"/>
    <w:rsid w:val="00DB4196"/>
    <w:rsid w:val="00DE3D84"/>
    <w:rsid w:val="00DF1F70"/>
    <w:rsid w:val="00E244F2"/>
    <w:rsid w:val="00E453C4"/>
    <w:rsid w:val="00E52D47"/>
    <w:rsid w:val="00E84001"/>
    <w:rsid w:val="00E9484C"/>
    <w:rsid w:val="00E948AD"/>
    <w:rsid w:val="00EB3658"/>
    <w:rsid w:val="00F07E08"/>
    <w:rsid w:val="00F443D3"/>
    <w:rsid w:val="00F67CE9"/>
    <w:rsid w:val="00F71EFD"/>
    <w:rsid w:val="00F81FCA"/>
    <w:rsid w:val="00FC3852"/>
    <w:rsid w:val="00FC65E8"/>
    <w:rsid w:val="00FE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1BF11"/>
  <w15:chartTrackingRefBased/>
  <w15:docId w15:val="{D6E5355C-5C6E-4EEE-B3CB-87E9E156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B0"/>
  </w:style>
  <w:style w:type="paragraph" w:styleId="Heading1">
    <w:name w:val="heading 1"/>
    <w:basedOn w:val="Normal"/>
    <w:next w:val="Normal"/>
    <w:link w:val="Heading1Char"/>
    <w:uiPriority w:val="9"/>
    <w:qFormat/>
    <w:rsid w:val="00143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AA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43AA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E2356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527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7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3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F88"/>
  </w:style>
  <w:style w:type="paragraph" w:styleId="Footer">
    <w:name w:val="footer"/>
    <w:basedOn w:val="Normal"/>
    <w:link w:val="FooterChar"/>
    <w:uiPriority w:val="99"/>
    <w:unhideWhenUsed/>
    <w:rsid w:val="00633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F88"/>
  </w:style>
  <w:style w:type="paragraph" w:styleId="Revision">
    <w:name w:val="Revision"/>
    <w:hidden/>
    <w:uiPriority w:val="99"/>
    <w:semiHidden/>
    <w:rsid w:val="00E244F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F30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97BC1-20EA-4FDA-AAB9-977E0F1A521E}"/>
      </w:docPartPr>
      <w:docPartBody>
        <w:p w:rsidR="009F0D52" w:rsidRDefault="006207FF">
          <w:r w:rsidRPr="007C2FC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FF"/>
    <w:rsid w:val="003D4A92"/>
    <w:rsid w:val="004E0BE8"/>
    <w:rsid w:val="006207FF"/>
    <w:rsid w:val="00836332"/>
    <w:rsid w:val="009136AB"/>
    <w:rsid w:val="00952D43"/>
    <w:rsid w:val="009F0D52"/>
    <w:rsid w:val="00A77800"/>
    <w:rsid w:val="00A93B4A"/>
    <w:rsid w:val="00DB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07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2A75A-9BCE-42CC-AA36-B6255A1C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Derrick, Perry</dc:creator>
  <cp:keywords/>
  <dc:description/>
  <cp:lastModifiedBy>Cooper, Michael</cp:lastModifiedBy>
  <cp:revision>5</cp:revision>
  <cp:lastPrinted>2026-09-11T18:48:00Z</cp:lastPrinted>
  <dcterms:created xsi:type="dcterms:W3CDTF">2026-10-16T13:19:00Z</dcterms:created>
  <dcterms:modified xsi:type="dcterms:W3CDTF">2026-10-16T14:04:00Z</dcterms:modified>
</cp:coreProperties>
</file>