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8BB5" w14:textId="3B785227" w:rsidR="006150A6" w:rsidRPr="002D05DF" w:rsidRDefault="006150A6" w:rsidP="006150A6">
      <w:pPr>
        <w:jc w:val="center"/>
        <w:rPr>
          <w:rFonts w:ascii="Times" w:hAnsi="Times"/>
          <w:b/>
          <w:sz w:val="24"/>
          <w:szCs w:val="24"/>
          <w:u w:val="single"/>
        </w:rPr>
      </w:pPr>
      <w:r w:rsidRPr="002D05DF">
        <w:rPr>
          <w:rFonts w:ascii="Times" w:hAnsi="Times"/>
          <w:b/>
          <w:sz w:val="24"/>
          <w:szCs w:val="24"/>
          <w:u w:val="single"/>
        </w:rPr>
        <w:t>DESIGN-RELATED CONSTRUCTION PERMITS</w:t>
      </w:r>
      <w:r w:rsidR="00607642">
        <w:rPr>
          <w:rFonts w:ascii="Times" w:hAnsi="Times"/>
          <w:b/>
          <w:sz w:val="24"/>
          <w:szCs w:val="24"/>
          <w:u w:val="single"/>
        </w:rPr>
        <w:t xml:space="preserve"> / </w:t>
      </w:r>
      <w:r w:rsidRPr="002D05DF">
        <w:rPr>
          <w:rFonts w:ascii="Times" w:hAnsi="Times"/>
          <w:b/>
          <w:sz w:val="24"/>
          <w:szCs w:val="24"/>
          <w:u w:val="single"/>
        </w:rPr>
        <w:t>APPROVALS</w:t>
      </w:r>
    </w:p>
    <w:p w14:paraId="14136783" w14:textId="77777777" w:rsidR="003C4AFA" w:rsidRDefault="006150A6" w:rsidP="006150A6">
      <w:pPr>
        <w:spacing w:before="120"/>
        <w:jc w:val="both"/>
        <w:rPr>
          <w:rFonts w:ascii="Times" w:hAnsi="Times"/>
        </w:rPr>
      </w:pPr>
      <w:r w:rsidRPr="006150A6">
        <w:rPr>
          <w:rFonts w:ascii="Times" w:hAnsi="Times"/>
        </w:rPr>
        <w:t xml:space="preserve">The following is a list of permits and standards applicable to state construction projects.  </w:t>
      </w:r>
      <w:r>
        <w:rPr>
          <w:rFonts w:ascii="Times" w:hAnsi="Times"/>
        </w:rPr>
        <w:t xml:space="preserve">This is </w:t>
      </w:r>
      <w:r w:rsidR="003C4AFA">
        <w:rPr>
          <w:rFonts w:ascii="Times" w:hAnsi="Times"/>
        </w:rPr>
        <w:t xml:space="preserve">not </w:t>
      </w:r>
      <w:r>
        <w:rPr>
          <w:rFonts w:ascii="Times" w:hAnsi="Times"/>
        </w:rPr>
        <w:t>intended to be a complete list and a permit or standard not listed here may still be applicable.</w:t>
      </w:r>
    </w:p>
    <w:p w14:paraId="4776CE60" w14:textId="5F1B0CF6" w:rsidR="006150A6" w:rsidRPr="006150A6" w:rsidRDefault="006150A6" w:rsidP="006150A6">
      <w:pPr>
        <w:spacing w:before="120"/>
        <w:jc w:val="both"/>
      </w:pPr>
      <w:r w:rsidRPr="006150A6">
        <w:rPr>
          <w:rFonts w:ascii="Times" w:hAnsi="Times"/>
        </w:rPr>
        <w:t>Agencies and A/Es should use this as a check list for each project</w:t>
      </w:r>
      <w:r w:rsidR="00EF15B0">
        <w:rPr>
          <w:rFonts w:ascii="Times" w:hAnsi="Times"/>
        </w:rPr>
        <w:t xml:space="preserve"> by indicating</w:t>
      </w:r>
      <w:r w:rsidRPr="006150A6">
        <w:rPr>
          <w:rFonts w:ascii="Times" w:hAnsi="Times"/>
        </w:rPr>
        <w:t xml:space="preserve"> the status of each </w:t>
      </w:r>
      <w:r w:rsidR="00EF15B0">
        <w:rPr>
          <w:rFonts w:ascii="Times" w:hAnsi="Times"/>
        </w:rPr>
        <w:t xml:space="preserve">required </w:t>
      </w:r>
      <w:r w:rsidRPr="006150A6">
        <w:rPr>
          <w:rFonts w:ascii="Times" w:hAnsi="Times"/>
        </w:rPr>
        <w:t xml:space="preserve">permit </w:t>
      </w:r>
      <w:r w:rsidR="00EF15B0">
        <w:rPr>
          <w:rFonts w:ascii="Times" w:hAnsi="Times"/>
        </w:rPr>
        <w:t>in the space provided.  Include dates of submittal and/or approvals/anticipated approvals.</w:t>
      </w:r>
      <w:r w:rsidR="003C4AFA">
        <w:rPr>
          <w:rFonts w:ascii="Times" w:hAnsi="Times"/>
        </w:rPr>
        <w:t xml:space="preserve">  This form may be submitted to OSE when this information is requested; however, it is </w:t>
      </w:r>
      <w:r w:rsidR="00443221">
        <w:rPr>
          <w:rFonts w:ascii="Times" w:hAnsi="Times"/>
        </w:rPr>
        <w:t xml:space="preserve">not </w:t>
      </w:r>
      <w:r w:rsidR="003C4AFA">
        <w:rPr>
          <w:rFonts w:ascii="Times" w:hAnsi="Times"/>
        </w:rPr>
        <w:t>required.</w:t>
      </w:r>
      <w:r w:rsidR="00EF15B0">
        <w:rPr>
          <w:rFonts w:ascii="Times" w:hAnsi="Times"/>
        </w:rPr>
        <w:t xml:space="preserve">  If used, it must show only those permits relative to the project.</w:t>
      </w:r>
    </w:p>
    <w:p w14:paraId="33D82526" w14:textId="77777777" w:rsidR="006150A6" w:rsidRDefault="006150A6"/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890"/>
        <w:gridCol w:w="3600"/>
        <w:gridCol w:w="1080"/>
      </w:tblGrid>
      <w:tr w:rsidR="006150A6" w:rsidRPr="00C0251E" w14:paraId="4BC9F768" w14:textId="77777777" w:rsidTr="002D05DF">
        <w:trPr>
          <w:trHeight w:val="432"/>
          <w:tblHeader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5E858" w14:textId="77777777" w:rsidR="006150A6" w:rsidRPr="00C0251E" w:rsidRDefault="006150A6" w:rsidP="002D05DF">
            <w:pPr>
              <w:spacing w:before="60" w:after="60"/>
              <w:jc w:val="center"/>
              <w:rPr>
                <w:rFonts w:ascii="Times" w:hAnsi="Times"/>
                <w:b/>
              </w:rPr>
            </w:pPr>
            <w:r w:rsidRPr="00C0251E">
              <w:rPr>
                <w:rFonts w:ascii="Times" w:hAnsi="Times"/>
                <w:b/>
              </w:rPr>
              <w:t>TYPE OF DEVELOPMENT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F1AAA" w14:textId="77777777" w:rsidR="006150A6" w:rsidRPr="00C0251E" w:rsidRDefault="006150A6" w:rsidP="002D05DF">
            <w:pPr>
              <w:spacing w:before="60" w:after="60"/>
              <w:jc w:val="center"/>
              <w:rPr>
                <w:rFonts w:ascii="Times" w:hAnsi="Times"/>
                <w:b/>
              </w:rPr>
            </w:pPr>
            <w:r w:rsidRPr="00C0251E">
              <w:rPr>
                <w:rFonts w:ascii="Times" w:hAnsi="Times"/>
                <w:b/>
              </w:rPr>
              <w:t xml:space="preserve">SC LAW </w:t>
            </w:r>
            <w:r w:rsidR="00EF15B0">
              <w:rPr>
                <w:rFonts w:ascii="Times" w:hAnsi="Times"/>
                <w:b/>
              </w:rPr>
              <w:t xml:space="preserve">/ </w:t>
            </w:r>
            <w:r w:rsidRPr="00C0251E">
              <w:rPr>
                <w:rFonts w:ascii="Times" w:hAnsi="Times"/>
                <w:b/>
              </w:rPr>
              <w:t>REG</w:t>
            </w:r>
            <w:r w:rsidR="00EF15B0">
              <w:rPr>
                <w:rFonts w:ascii="Times" w:hAnsi="Times"/>
                <w:b/>
              </w:rPr>
              <w:t>ULATION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EA30E" w14:textId="77777777" w:rsidR="006150A6" w:rsidRPr="00C0251E" w:rsidRDefault="006150A6" w:rsidP="002D05DF">
            <w:pPr>
              <w:spacing w:before="60" w:after="60"/>
              <w:jc w:val="center"/>
              <w:rPr>
                <w:rFonts w:ascii="Times" w:hAnsi="Times"/>
                <w:b/>
              </w:rPr>
            </w:pPr>
            <w:r w:rsidRPr="00C0251E">
              <w:rPr>
                <w:rFonts w:ascii="Times" w:hAnsi="Times"/>
                <w:b/>
              </w:rPr>
              <w:t>WHERE TO OBTAIN PERMIT/APPROVAL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22BE0" w14:textId="77777777" w:rsidR="006150A6" w:rsidRPr="00C0251E" w:rsidRDefault="006150A6" w:rsidP="002D05DF">
            <w:pPr>
              <w:spacing w:before="60" w:after="60"/>
              <w:jc w:val="center"/>
              <w:rPr>
                <w:rFonts w:ascii="Times" w:hAnsi="Times"/>
                <w:b/>
              </w:rPr>
            </w:pPr>
            <w:r w:rsidRPr="00C0251E">
              <w:rPr>
                <w:rFonts w:ascii="Times" w:hAnsi="Times"/>
                <w:b/>
              </w:rPr>
              <w:t>STATUS</w:t>
            </w:r>
          </w:p>
        </w:tc>
      </w:tr>
      <w:tr w:rsidR="006150A6" w:rsidRPr="002D05DF" w14:paraId="53063468" w14:textId="77777777" w:rsidTr="002D05DF">
        <w:trPr>
          <w:trHeight w:val="288"/>
        </w:trPr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1E25321E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Air pollutant discharge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14005A81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48-1-100; R61-62.1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6C9CC3C7" w14:textId="47FD2F5E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Pr="002D05DF">
              <w:rPr>
                <w:sz w:val="18"/>
                <w:szCs w:val="18"/>
              </w:rPr>
              <w:t xml:space="preserve"> </w:t>
            </w:r>
            <w:r w:rsidR="006150A6" w:rsidRPr="002D05DF">
              <w:rPr>
                <w:sz w:val="18"/>
                <w:szCs w:val="18"/>
              </w:rPr>
              <w:t>- Air Quality Control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50F9CFB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2C836BDB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301550D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Ambulatory surgical facilities</w:t>
            </w:r>
          </w:p>
        </w:tc>
        <w:tc>
          <w:tcPr>
            <w:tcW w:w="1890" w:type="dxa"/>
            <w:vAlign w:val="center"/>
          </w:tcPr>
          <w:p w14:paraId="3CCB7138" w14:textId="570F1784" w:rsidR="006150A6" w:rsidRPr="002D05DF" w:rsidRDefault="00831338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</w:t>
            </w:r>
            <w:r>
              <w:rPr>
                <w:sz w:val="18"/>
                <w:szCs w:val="18"/>
              </w:rPr>
              <w:t>0</w:t>
            </w:r>
            <w:r w:rsidR="006150A6" w:rsidRPr="002D05DF">
              <w:rPr>
                <w:sz w:val="18"/>
                <w:szCs w:val="18"/>
              </w:rPr>
              <w:t>-91</w:t>
            </w:r>
          </w:p>
        </w:tc>
        <w:tc>
          <w:tcPr>
            <w:tcW w:w="3600" w:type="dxa"/>
            <w:vAlign w:val="center"/>
          </w:tcPr>
          <w:p w14:paraId="63C349C2" w14:textId="79061225" w:rsidR="006150A6" w:rsidRPr="002D05DF" w:rsidRDefault="00266941" w:rsidP="00856380">
            <w:pPr>
              <w:ind w:left="-18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PH</w:t>
            </w:r>
            <w:r w:rsidRPr="002D05DF">
              <w:rPr>
                <w:sz w:val="18"/>
                <w:szCs w:val="18"/>
              </w:rPr>
              <w:t xml:space="preserve"> </w:t>
            </w:r>
            <w:r w:rsidR="006150A6" w:rsidRPr="002D05DF">
              <w:rPr>
                <w:sz w:val="18"/>
                <w:szCs w:val="18"/>
              </w:rPr>
              <w:t>- Health Facilities Construction</w:t>
            </w:r>
          </w:p>
        </w:tc>
        <w:tc>
          <w:tcPr>
            <w:tcW w:w="1080" w:type="dxa"/>
            <w:vAlign w:val="center"/>
          </w:tcPr>
          <w:p w14:paraId="55F17E34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97F03B9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48CD77AA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Asbestos abatement</w:t>
            </w:r>
          </w:p>
        </w:tc>
        <w:tc>
          <w:tcPr>
            <w:tcW w:w="1890" w:type="dxa"/>
            <w:vAlign w:val="center"/>
          </w:tcPr>
          <w:p w14:paraId="0D749D10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R61-86.1</w:t>
            </w:r>
          </w:p>
        </w:tc>
        <w:tc>
          <w:tcPr>
            <w:tcW w:w="3600" w:type="dxa"/>
            <w:vAlign w:val="center"/>
          </w:tcPr>
          <w:p w14:paraId="4DBA1C4B" w14:textId="78F3048F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- Air Quality Control</w:t>
            </w:r>
          </w:p>
        </w:tc>
        <w:tc>
          <w:tcPr>
            <w:tcW w:w="1080" w:type="dxa"/>
            <w:vAlign w:val="center"/>
          </w:tcPr>
          <w:p w14:paraId="77DC4CE6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3B84A0FF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78BEA6E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Building construction, Zoning</w:t>
            </w:r>
          </w:p>
        </w:tc>
        <w:tc>
          <w:tcPr>
            <w:tcW w:w="1890" w:type="dxa"/>
            <w:vAlign w:val="center"/>
          </w:tcPr>
          <w:p w14:paraId="4515A577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6-7-10; 6-9-110</w:t>
            </w:r>
          </w:p>
        </w:tc>
        <w:tc>
          <w:tcPr>
            <w:tcW w:w="3600" w:type="dxa"/>
            <w:vAlign w:val="center"/>
          </w:tcPr>
          <w:p w14:paraId="6A798CE3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Local Authority</w:t>
            </w:r>
          </w:p>
        </w:tc>
        <w:tc>
          <w:tcPr>
            <w:tcW w:w="1080" w:type="dxa"/>
            <w:vAlign w:val="center"/>
          </w:tcPr>
          <w:p w14:paraId="541EC551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79A2F091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6A21380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Community residential care facilities</w:t>
            </w:r>
          </w:p>
        </w:tc>
        <w:tc>
          <w:tcPr>
            <w:tcW w:w="1890" w:type="dxa"/>
            <w:vAlign w:val="center"/>
          </w:tcPr>
          <w:p w14:paraId="176FDCEF" w14:textId="1E02CA2D" w:rsidR="006150A6" w:rsidRPr="002D05DF" w:rsidRDefault="00831338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</w:t>
            </w:r>
            <w:r>
              <w:rPr>
                <w:sz w:val="18"/>
                <w:szCs w:val="18"/>
              </w:rPr>
              <w:t>0</w:t>
            </w:r>
            <w:r w:rsidR="006150A6" w:rsidRPr="002D05DF">
              <w:rPr>
                <w:sz w:val="18"/>
                <w:szCs w:val="18"/>
              </w:rPr>
              <w:t>-84</w:t>
            </w:r>
          </w:p>
        </w:tc>
        <w:tc>
          <w:tcPr>
            <w:tcW w:w="3600" w:type="dxa"/>
            <w:vAlign w:val="center"/>
          </w:tcPr>
          <w:p w14:paraId="397B759F" w14:textId="6C12ED4C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PH</w:t>
            </w:r>
            <w:r w:rsidR="006150A6" w:rsidRPr="002D05DF">
              <w:rPr>
                <w:sz w:val="18"/>
                <w:szCs w:val="18"/>
              </w:rPr>
              <w:t xml:space="preserve"> - Health Facilities Construction</w:t>
            </w:r>
          </w:p>
        </w:tc>
        <w:tc>
          <w:tcPr>
            <w:tcW w:w="1080" w:type="dxa"/>
            <w:vAlign w:val="center"/>
          </w:tcPr>
          <w:p w14:paraId="505C2276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6726B63A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7AF3D37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Construction in critical coastal areas</w:t>
            </w:r>
          </w:p>
        </w:tc>
        <w:tc>
          <w:tcPr>
            <w:tcW w:w="1890" w:type="dxa"/>
            <w:vAlign w:val="center"/>
          </w:tcPr>
          <w:p w14:paraId="7705B3D5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48-39-10, 130, 190</w:t>
            </w:r>
          </w:p>
        </w:tc>
        <w:tc>
          <w:tcPr>
            <w:tcW w:w="3600" w:type="dxa"/>
            <w:vAlign w:val="center"/>
          </w:tcPr>
          <w:p w14:paraId="30D0E698" w14:textId="2D266B5B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- OCRM</w:t>
            </w:r>
          </w:p>
        </w:tc>
        <w:tc>
          <w:tcPr>
            <w:tcW w:w="1080" w:type="dxa"/>
            <w:vAlign w:val="center"/>
          </w:tcPr>
          <w:p w14:paraId="592B2491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EB8C97A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5329A9F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Construction in navigable waters</w:t>
            </w:r>
          </w:p>
        </w:tc>
        <w:tc>
          <w:tcPr>
            <w:tcW w:w="1890" w:type="dxa"/>
            <w:vAlign w:val="center"/>
          </w:tcPr>
          <w:p w14:paraId="006A0283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49-1-16</w:t>
            </w:r>
          </w:p>
        </w:tc>
        <w:tc>
          <w:tcPr>
            <w:tcW w:w="3600" w:type="dxa"/>
            <w:vAlign w:val="center"/>
          </w:tcPr>
          <w:p w14:paraId="7DEEFB48" w14:textId="35F14785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- Water Pollution Control</w:t>
            </w:r>
          </w:p>
        </w:tc>
        <w:tc>
          <w:tcPr>
            <w:tcW w:w="1080" w:type="dxa"/>
            <w:vAlign w:val="center"/>
          </w:tcPr>
          <w:p w14:paraId="542AF2FD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1A3A8E9B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62160092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Dams and reservoirs</w:t>
            </w:r>
          </w:p>
        </w:tc>
        <w:tc>
          <w:tcPr>
            <w:tcW w:w="1890" w:type="dxa"/>
            <w:vAlign w:val="center"/>
          </w:tcPr>
          <w:p w14:paraId="0120C42C" w14:textId="77777777" w:rsidR="006150A6" w:rsidRPr="002D05DF" w:rsidRDefault="006150A6" w:rsidP="002D05DF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49-11-200;</w:t>
            </w:r>
            <w:r w:rsid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>R72-1, 2, 3</w:t>
            </w:r>
          </w:p>
        </w:tc>
        <w:tc>
          <w:tcPr>
            <w:tcW w:w="3600" w:type="dxa"/>
            <w:vAlign w:val="center"/>
          </w:tcPr>
          <w:p w14:paraId="61128B5F" w14:textId="04517B68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- Water Pollution Control</w:t>
            </w:r>
          </w:p>
        </w:tc>
        <w:tc>
          <w:tcPr>
            <w:tcW w:w="1080" w:type="dxa"/>
            <w:vAlign w:val="center"/>
          </w:tcPr>
          <w:p w14:paraId="1F79AEFB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AA46F8C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537D855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Demolition of Real Property</w:t>
            </w:r>
          </w:p>
        </w:tc>
        <w:tc>
          <w:tcPr>
            <w:tcW w:w="1890" w:type="dxa"/>
            <w:vAlign w:val="center"/>
          </w:tcPr>
          <w:p w14:paraId="1171E4FB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R61-86.1</w:t>
            </w:r>
          </w:p>
        </w:tc>
        <w:tc>
          <w:tcPr>
            <w:tcW w:w="3600" w:type="dxa"/>
            <w:vAlign w:val="center"/>
          </w:tcPr>
          <w:p w14:paraId="596A1A65" w14:textId="44F80033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- Air Quality Control</w:t>
            </w:r>
          </w:p>
        </w:tc>
        <w:tc>
          <w:tcPr>
            <w:tcW w:w="1080" w:type="dxa"/>
            <w:vAlign w:val="center"/>
          </w:tcPr>
          <w:p w14:paraId="56836AC8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2B11CBCE" w14:textId="77777777" w:rsidTr="002D05DF">
        <w:trPr>
          <w:trHeight w:val="432"/>
        </w:trPr>
        <w:tc>
          <w:tcPr>
            <w:tcW w:w="3780" w:type="dxa"/>
            <w:vAlign w:val="center"/>
          </w:tcPr>
          <w:p w14:paraId="61580F1F" w14:textId="77777777" w:rsidR="006150A6" w:rsidRPr="002D05DF" w:rsidRDefault="006150A6" w:rsidP="00856380">
            <w:pPr>
              <w:ind w:left="342" w:hanging="342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Design Review Board (BARs, SC Dept Archives &amp; History, etc.)</w:t>
            </w:r>
          </w:p>
        </w:tc>
        <w:tc>
          <w:tcPr>
            <w:tcW w:w="1890" w:type="dxa"/>
            <w:vAlign w:val="center"/>
          </w:tcPr>
          <w:p w14:paraId="0A48FA1F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Various local</w:t>
            </w:r>
          </w:p>
        </w:tc>
        <w:tc>
          <w:tcPr>
            <w:tcW w:w="3600" w:type="dxa"/>
            <w:vAlign w:val="center"/>
          </w:tcPr>
          <w:p w14:paraId="2CB03348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Various local</w:t>
            </w:r>
          </w:p>
        </w:tc>
        <w:tc>
          <w:tcPr>
            <w:tcW w:w="1080" w:type="dxa"/>
            <w:vAlign w:val="center"/>
          </w:tcPr>
          <w:p w14:paraId="7EAC1796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78AFDA82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64C4707B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Educational facilities (K - 12)</w:t>
            </w:r>
          </w:p>
        </w:tc>
        <w:tc>
          <w:tcPr>
            <w:tcW w:w="1890" w:type="dxa"/>
            <w:vAlign w:val="center"/>
          </w:tcPr>
          <w:p w14:paraId="5F1C05EF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59-23-210</w:t>
            </w:r>
          </w:p>
        </w:tc>
        <w:tc>
          <w:tcPr>
            <w:tcW w:w="3600" w:type="dxa"/>
            <w:vAlign w:val="center"/>
          </w:tcPr>
          <w:p w14:paraId="511C8734" w14:textId="77777777" w:rsidR="006150A6" w:rsidRPr="002D05DF" w:rsidRDefault="006150A6" w:rsidP="00DE7FFE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 Dept. of Ed</w:t>
            </w:r>
            <w:r w:rsidR="00DE7FFE" w:rsidRPr="002D05DF">
              <w:rPr>
                <w:sz w:val="18"/>
                <w:szCs w:val="18"/>
              </w:rPr>
              <w:t xml:space="preserve">. </w:t>
            </w:r>
            <w:r w:rsidRPr="002D05DF">
              <w:rPr>
                <w:sz w:val="18"/>
                <w:szCs w:val="18"/>
              </w:rPr>
              <w:t>–</w:t>
            </w:r>
            <w:r w:rsidR="00DE7FFE" w:rsidRP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 xml:space="preserve">Office of </w:t>
            </w:r>
            <w:r w:rsidR="00DE7FFE" w:rsidRPr="002D05DF">
              <w:rPr>
                <w:sz w:val="18"/>
                <w:szCs w:val="18"/>
              </w:rPr>
              <w:t>School</w:t>
            </w:r>
            <w:r w:rsidRPr="002D05DF">
              <w:rPr>
                <w:sz w:val="18"/>
                <w:szCs w:val="18"/>
              </w:rPr>
              <w:t xml:space="preserve"> Facilities</w:t>
            </w:r>
          </w:p>
        </w:tc>
        <w:tc>
          <w:tcPr>
            <w:tcW w:w="1080" w:type="dxa"/>
            <w:vAlign w:val="center"/>
          </w:tcPr>
          <w:p w14:paraId="4E7BA683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8766EEB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0D5EB526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Elevators</w:t>
            </w:r>
          </w:p>
        </w:tc>
        <w:tc>
          <w:tcPr>
            <w:tcW w:w="1890" w:type="dxa"/>
            <w:vAlign w:val="center"/>
          </w:tcPr>
          <w:p w14:paraId="05583977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41-16-90</w:t>
            </w:r>
          </w:p>
        </w:tc>
        <w:tc>
          <w:tcPr>
            <w:tcW w:w="3600" w:type="dxa"/>
            <w:vAlign w:val="center"/>
          </w:tcPr>
          <w:p w14:paraId="24A148B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 Department of LLR</w:t>
            </w:r>
          </w:p>
        </w:tc>
        <w:tc>
          <w:tcPr>
            <w:tcW w:w="1080" w:type="dxa"/>
            <w:vAlign w:val="center"/>
          </w:tcPr>
          <w:p w14:paraId="5A6FA76A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EB563F4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4289E5F1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Fire Department (Local)</w:t>
            </w:r>
          </w:p>
        </w:tc>
        <w:tc>
          <w:tcPr>
            <w:tcW w:w="1890" w:type="dxa"/>
            <w:vAlign w:val="center"/>
          </w:tcPr>
          <w:p w14:paraId="3F472DB6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Various local</w:t>
            </w:r>
          </w:p>
        </w:tc>
        <w:tc>
          <w:tcPr>
            <w:tcW w:w="3600" w:type="dxa"/>
            <w:vAlign w:val="center"/>
          </w:tcPr>
          <w:p w14:paraId="28B16CD2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Servicing Fire Department</w:t>
            </w:r>
          </w:p>
        </w:tc>
        <w:tc>
          <w:tcPr>
            <w:tcW w:w="1080" w:type="dxa"/>
            <w:vAlign w:val="center"/>
          </w:tcPr>
          <w:p w14:paraId="39A875A1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2C67470A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5FC83F8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 xml:space="preserve">Fire Protection Sprinkler </w:t>
            </w:r>
          </w:p>
        </w:tc>
        <w:tc>
          <w:tcPr>
            <w:tcW w:w="1890" w:type="dxa"/>
            <w:vAlign w:val="center"/>
          </w:tcPr>
          <w:p w14:paraId="203A57F1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40-10</w:t>
            </w:r>
          </w:p>
        </w:tc>
        <w:tc>
          <w:tcPr>
            <w:tcW w:w="3600" w:type="dxa"/>
            <w:vAlign w:val="center"/>
          </w:tcPr>
          <w:p w14:paraId="794C84F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State Fire Marshal</w:t>
            </w:r>
          </w:p>
        </w:tc>
        <w:tc>
          <w:tcPr>
            <w:tcW w:w="1080" w:type="dxa"/>
            <w:vAlign w:val="center"/>
          </w:tcPr>
          <w:p w14:paraId="07964F27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70D56547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111D0322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Fire suppression systems</w:t>
            </w:r>
          </w:p>
        </w:tc>
        <w:tc>
          <w:tcPr>
            <w:tcW w:w="1890" w:type="dxa"/>
            <w:vAlign w:val="center"/>
          </w:tcPr>
          <w:p w14:paraId="210DE12E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R71-8303</w:t>
            </w:r>
          </w:p>
        </w:tc>
        <w:tc>
          <w:tcPr>
            <w:tcW w:w="3600" w:type="dxa"/>
            <w:vAlign w:val="center"/>
          </w:tcPr>
          <w:p w14:paraId="2C84738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State Fire Marshal</w:t>
            </w:r>
          </w:p>
        </w:tc>
        <w:tc>
          <w:tcPr>
            <w:tcW w:w="1080" w:type="dxa"/>
            <w:vAlign w:val="center"/>
          </w:tcPr>
          <w:p w14:paraId="70510FBB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6F754AE1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459B47C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Floodplains, construction in</w:t>
            </w:r>
          </w:p>
        </w:tc>
        <w:tc>
          <w:tcPr>
            <w:tcW w:w="1890" w:type="dxa"/>
            <w:vAlign w:val="center"/>
          </w:tcPr>
          <w:p w14:paraId="711EA324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 xml:space="preserve">OSE Manual </w:t>
            </w:r>
            <w:proofErr w:type="spellStart"/>
            <w:r w:rsidRPr="002D05DF">
              <w:rPr>
                <w:sz w:val="18"/>
                <w:szCs w:val="18"/>
              </w:rPr>
              <w:t>Chpt</w:t>
            </w:r>
            <w:proofErr w:type="spellEnd"/>
            <w:r w:rsidRPr="002D05DF">
              <w:rPr>
                <w:sz w:val="18"/>
                <w:szCs w:val="18"/>
              </w:rPr>
              <w:t xml:space="preserve"> 5</w:t>
            </w:r>
          </w:p>
        </w:tc>
        <w:tc>
          <w:tcPr>
            <w:tcW w:w="3600" w:type="dxa"/>
            <w:vAlign w:val="center"/>
          </w:tcPr>
          <w:p w14:paraId="3F659F34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Office of State Engineer</w:t>
            </w:r>
          </w:p>
        </w:tc>
        <w:tc>
          <w:tcPr>
            <w:tcW w:w="1080" w:type="dxa"/>
            <w:vAlign w:val="center"/>
          </w:tcPr>
          <w:p w14:paraId="389962EF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0CBD820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01C694B3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Food service establishments</w:t>
            </w:r>
          </w:p>
        </w:tc>
        <w:tc>
          <w:tcPr>
            <w:tcW w:w="1890" w:type="dxa"/>
            <w:vAlign w:val="center"/>
          </w:tcPr>
          <w:p w14:paraId="3A434D5A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R61-25</w:t>
            </w:r>
          </w:p>
        </w:tc>
        <w:tc>
          <w:tcPr>
            <w:tcW w:w="3600" w:type="dxa"/>
            <w:vAlign w:val="center"/>
          </w:tcPr>
          <w:p w14:paraId="42FB43A0" w14:textId="792C7FF0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</w:t>
            </w:r>
            <w:r>
              <w:rPr>
                <w:sz w:val="18"/>
                <w:szCs w:val="18"/>
              </w:rPr>
              <w:t>DA</w:t>
            </w:r>
            <w:r w:rsidRPr="002D05DF">
              <w:rPr>
                <w:sz w:val="18"/>
                <w:szCs w:val="18"/>
              </w:rPr>
              <w:t xml:space="preserve"> </w:t>
            </w:r>
            <w:r w:rsidR="006150A6" w:rsidRPr="002D05DF">
              <w:rPr>
                <w:sz w:val="18"/>
                <w:szCs w:val="18"/>
              </w:rPr>
              <w:t>– Local County Health Dept.</w:t>
            </w:r>
          </w:p>
        </w:tc>
        <w:tc>
          <w:tcPr>
            <w:tcW w:w="1080" w:type="dxa"/>
            <w:vAlign w:val="center"/>
          </w:tcPr>
          <w:p w14:paraId="3C5E1802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35F61192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272EFD79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Historical building rehabilitation</w:t>
            </w:r>
          </w:p>
        </w:tc>
        <w:tc>
          <w:tcPr>
            <w:tcW w:w="1890" w:type="dxa"/>
            <w:vAlign w:val="center"/>
          </w:tcPr>
          <w:p w14:paraId="50BEC720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R12-125</w:t>
            </w:r>
          </w:p>
        </w:tc>
        <w:tc>
          <w:tcPr>
            <w:tcW w:w="3600" w:type="dxa"/>
            <w:vAlign w:val="center"/>
          </w:tcPr>
          <w:p w14:paraId="41E9F67F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Archives and History, Local Authority</w:t>
            </w:r>
          </w:p>
        </w:tc>
        <w:tc>
          <w:tcPr>
            <w:tcW w:w="1080" w:type="dxa"/>
            <w:vAlign w:val="center"/>
          </w:tcPr>
          <w:p w14:paraId="47A23C74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AB92066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3C0CE94D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Hospitals &amp; infirmaries</w:t>
            </w:r>
          </w:p>
        </w:tc>
        <w:tc>
          <w:tcPr>
            <w:tcW w:w="1890" w:type="dxa"/>
            <w:vAlign w:val="center"/>
          </w:tcPr>
          <w:p w14:paraId="565F11F4" w14:textId="3B350B1B" w:rsidR="006150A6" w:rsidRPr="002D05DF" w:rsidRDefault="00831338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</w:t>
            </w:r>
            <w:r>
              <w:rPr>
                <w:sz w:val="18"/>
                <w:szCs w:val="18"/>
              </w:rPr>
              <w:t>0</w:t>
            </w:r>
            <w:r w:rsidR="006150A6" w:rsidRPr="002D05DF">
              <w:rPr>
                <w:sz w:val="18"/>
                <w:szCs w:val="18"/>
              </w:rPr>
              <w:t>-16</w:t>
            </w:r>
          </w:p>
        </w:tc>
        <w:tc>
          <w:tcPr>
            <w:tcW w:w="3600" w:type="dxa"/>
            <w:vAlign w:val="center"/>
          </w:tcPr>
          <w:p w14:paraId="18409576" w14:textId="7CF7DA74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PH</w:t>
            </w:r>
            <w:r w:rsidR="006150A6" w:rsidRPr="002D05DF">
              <w:rPr>
                <w:sz w:val="18"/>
                <w:szCs w:val="18"/>
              </w:rPr>
              <w:t xml:space="preserve"> - Health Facilities Construction </w:t>
            </w:r>
          </w:p>
        </w:tc>
        <w:tc>
          <w:tcPr>
            <w:tcW w:w="1080" w:type="dxa"/>
            <w:vAlign w:val="center"/>
          </w:tcPr>
          <w:p w14:paraId="00B27EDA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44704198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0B1CD388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Road encroachment, local</w:t>
            </w:r>
          </w:p>
        </w:tc>
        <w:tc>
          <w:tcPr>
            <w:tcW w:w="1890" w:type="dxa"/>
            <w:vAlign w:val="center"/>
          </w:tcPr>
          <w:p w14:paraId="6BEBCB9D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57-7-60</w:t>
            </w:r>
          </w:p>
        </w:tc>
        <w:tc>
          <w:tcPr>
            <w:tcW w:w="3600" w:type="dxa"/>
            <w:vAlign w:val="center"/>
          </w:tcPr>
          <w:p w14:paraId="4FEF439D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Local City or County Authority</w:t>
            </w:r>
          </w:p>
        </w:tc>
        <w:tc>
          <w:tcPr>
            <w:tcW w:w="1080" w:type="dxa"/>
            <w:vAlign w:val="center"/>
          </w:tcPr>
          <w:p w14:paraId="2901C85C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F991F19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21914BB2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Road encroachment, state</w:t>
            </w:r>
          </w:p>
        </w:tc>
        <w:tc>
          <w:tcPr>
            <w:tcW w:w="1890" w:type="dxa"/>
            <w:vAlign w:val="center"/>
          </w:tcPr>
          <w:p w14:paraId="5E11BF95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57-5-1080</w:t>
            </w:r>
          </w:p>
        </w:tc>
        <w:tc>
          <w:tcPr>
            <w:tcW w:w="3600" w:type="dxa"/>
            <w:vAlign w:val="center"/>
          </w:tcPr>
          <w:p w14:paraId="69EFA1C0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Local SCDOT Maintenance Office</w:t>
            </w:r>
          </w:p>
        </w:tc>
        <w:tc>
          <w:tcPr>
            <w:tcW w:w="1080" w:type="dxa"/>
            <w:vAlign w:val="center"/>
          </w:tcPr>
          <w:p w14:paraId="291D2ECC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A0AE886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104AFDDE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Sanitary sewer; treatment &amp; disposal</w:t>
            </w:r>
          </w:p>
        </w:tc>
        <w:tc>
          <w:tcPr>
            <w:tcW w:w="1890" w:type="dxa"/>
            <w:vAlign w:val="center"/>
          </w:tcPr>
          <w:p w14:paraId="27F9E3D3" w14:textId="51221ED9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R61-56</w:t>
            </w:r>
          </w:p>
        </w:tc>
        <w:tc>
          <w:tcPr>
            <w:tcW w:w="3600" w:type="dxa"/>
            <w:vAlign w:val="center"/>
          </w:tcPr>
          <w:p w14:paraId="38A5D5A4" w14:textId="4B849791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– Domestic Wastewater</w:t>
            </w:r>
          </w:p>
        </w:tc>
        <w:tc>
          <w:tcPr>
            <w:tcW w:w="1080" w:type="dxa"/>
            <w:vAlign w:val="center"/>
          </w:tcPr>
          <w:p w14:paraId="4D01D310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5E17E0D" w14:textId="77777777" w:rsidTr="002D05DF">
        <w:trPr>
          <w:trHeight w:val="432"/>
        </w:trPr>
        <w:tc>
          <w:tcPr>
            <w:tcW w:w="3780" w:type="dxa"/>
            <w:vAlign w:val="center"/>
          </w:tcPr>
          <w:p w14:paraId="6F87431B" w14:textId="77777777" w:rsidR="006150A6" w:rsidRPr="002D05DF" w:rsidRDefault="006150A6" w:rsidP="00856380">
            <w:pPr>
              <w:ind w:left="342" w:hanging="342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Storm water discharge, erosion and sediment control</w:t>
            </w:r>
          </w:p>
        </w:tc>
        <w:tc>
          <w:tcPr>
            <w:tcW w:w="1890" w:type="dxa"/>
            <w:vAlign w:val="center"/>
          </w:tcPr>
          <w:p w14:paraId="33264843" w14:textId="77777777" w:rsidR="006150A6" w:rsidRPr="002D05DF" w:rsidRDefault="006150A6" w:rsidP="002D05DF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R61-9;</w:t>
            </w:r>
            <w:r w:rsid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>R72-100-108</w:t>
            </w:r>
          </w:p>
        </w:tc>
        <w:tc>
          <w:tcPr>
            <w:tcW w:w="3600" w:type="dxa"/>
            <w:vAlign w:val="center"/>
          </w:tcPr>
          <w:p w14:paraId="5EAF0A14" w14:textId="38B7603B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– Water Pollution Control; State Engineer; Local Authority</w:t>
            </w:r>
          </w:p>
        </w:tc>
        <w:tc>
          <w:tcPr>
            <w:tcW w:w="1080" w:type="dxa"/>
            <w:vAlign w:val="center"/>
          </w:tcPr>
          <w:p w14:paraId="7C229600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68F84CB3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46ADA2E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Swimming areas, natural public</w:t>
            </w:r>
          </w:p>
        </w:tc>
        <w:tc>
          <w:tcPr>
            <w:tcW w:w="1890" w:type="dxa"/>
            <w:vAlign w:val="center"/>
          </w:tcPr>
          <w:p w14:paraId="0E4F13CB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R61-50</w:t>
            </w:r>
          </w:p>
        </w:tc>
        <w:tc>
          <w:tcPr>
            <w:tcW w:w="3600" w:type="dxa"/>
            <w:vAlign w:val="center"/>
          </w:tcPr>
          <w:p w14:paraId="0AB71C1B" w14:textId="6DF38701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– Water Supply Construction</w:t>
            </w:r>
          </w:p>
        </w:tc>
        <w:tc>
          <w:tcPr>
            <w:tcW w:w="1080" w:type="dxa"/>
            <w:vAlign w:val="center"/>
          </w:tcPr>
          <w:p w14:paraId="2DBDE49E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114084B5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18A35DED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 xml:space="preserve">Swimming pools, public </w:t>
            </w:r>
          </w:p>
        </w:tc>
        <w:tc>
          <w:tcPr>
            <w:tcW w:w="1890" w:type="dxa"/>
            <w:vAlign w:val="center"/>
          </w:tcPr>
          <w:p w14:paraId="4E56F9FB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R61-51</w:t>
            </w:r>
          </w:p>
        </w:tc>
        <w:tc>
          <w:tcPr>
            <w:tcW w:w="3600" w:type="dxa"/>
            <w:vAlign w:val="center"/>
          </w:tcPr>
          <w:p w14:paraId="79C0E474" w14:textId="328F2DD2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– Water Supply Construction</w:t>
            </w:r>
          </w:p>
        </w:tc>
        <w:tc>
          <w:tcPr>
            <w:tcW w:w="1080" w:type="dxa"/>
            <w:vAlign w:val="center"/>
          </w:tcPr>
          <w:p w14:paraId="780920E9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A7144F2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732FC32E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Underground storage tanks</w:t>
            </w:r>
          </w:p>
        </w:tc>
        <w:tc>
          <w:tcPr>
            <w:tcW w:w="1890" w:type="dxa"/>
            <w:vAlign w:val="center"/>
          </w:tcPr>
          <w:p w14:paraId="0A5FBB18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R61-92</w:t>
            </w:r>
          </w:p>
        </w:tc>
        <w:tc>
          <w:tcPr>
            <w:tcW w:w="3600" w:type="dxa"/>
            <w:vAlign w:val="center"/>
          </w:tcPr>
          <w:p w14:paraId="1599331B" w14:textId="39DD9FE4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– Groundwater Protection</w:t>
            </w:r>
          </w:p>
        </w:tc>
        <w:tc>
          <w:tcPr>
            <w:tcW w:w="1080" w:type="dxa"/>
            <w:vAlign w:val="center"/>
          </w:tcPr>
          <w:p w14:paraId="314A4CCE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592982D0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366E9DAE" w14:textId="77777777" w:rsidR="006150A6" w:rsidRPr="002D05DF" w:rsidRDefault="006150A6" w:rsidP="00856380">
            <w:pPr>
              <w:ind w:left="342" w:hanging="342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Waste discharge (sewage, industrial waste, etc.)</w:t>
            </w:r>
          </w:p>
        </w:tc>
        <w:tc>
          <w:tcPr>
            <w:tcW w:w="1890" w:type="dxa"/>
            <w:vAlign w:val="center"/>
          </w:tcPr>
          <w:p w14:paraId="4CA3E4AB" w14:textId="77777777" w:rsidR="006150A6" w:rsidRPr="002D05DF" w:rsidRDefault="006150A6" w:rsidP="002D05DF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48-1-100, 110;</w:t>
            </w:r>
            <w:r w:rsid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>R61-9</w:t>
            </w:r>
          </w:p>
        </w:tc>
        <w:tc>
          <w:tcPr>
            <w:tcW w:w="3600" w:type="dxa"/>
            <w:vAlign w:val="center"/>
          </w:tcPr>
          <w:p w14:paraId="46884066" w14:textId="064BB610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– Water Pollution Control</w:t>
            </w:r>
          </w:p>
        </w:tc>
        <w:tc>
          <w:tcPr>
            <w:tcW w:w="1080" w:type="dxa"/>
            <w:vAlign w:val="center"/>
          </w:tcPr>
          <w:p w14:paraId="741B5F72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02183982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288C3CB5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Water supply</w:t>
            </w:r>
          </w:p>
        </w:tc>
        <w:tc>
          <w:tcPr>
            <w:tcW w:w="1890" w:type="dxa"/>
            <w:vAlign w:val="center"/>
          </w:tcPr>
          <w:p w14:paraId="2701A8BF" w14:textId="77777777" w:rsidR="006150A6" w:rsidRPr="002D05DF" w:rsidRDefault="006150A6" w:rsidP="002D05DF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44-55-40;</w:t>
            </w:r>
            <w:r w:rsidR="002D05DF">
              <w:rPr>
                <w:sz w:val="18"/>
                <w:szCs w:val="18"/>
              </w:rPr>
              <w:t xml:space="preserve"> </w:t>
            </w:r>
            <w:r w:rsidRPr="002D05DF">
              <w:rPr>
                <w:sz w:val="18"/>
                <w:szCs w:val="18"/>
              </w:rPr>
              <w:t>R61-57, 58</w:t>
            </w:r>
          </w:p>
        </w:tc>
        <w:tc>
          <w:tcPr>
            <w:tcW w:w="3600" w:type="dxa"/>
            <w:vAlign w:val="center"/>
          </w:tcPr>
          <w:p w14:paraId="05B37BAF" w14:textId="21943B30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– Water Supply Construction</w:t>
            </w:r>
          </w:p>
        </w:tc>
        <w:tc>
          <w:tcPr>
            <w:tcW w:w="1080" w:type="dxa"/>
            <w:vAlign w:val="center"/>
          </w:tcPr>
          <w:p w14:paraId="519CA950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6150A6" w:rsidRPr="002D05DF" w14:paraId="2973AD4A" w14:textId="77777777" w:rsidTr="002D05DF">
        <w:trPr>
          <w:trHeight w:val="288"/>
        </w:trPr>
        <w:tc>
          <w:tcPr>
            <w:tcW w:w="3780" w:type="dxa"/>
            <w:vAlign w:val="center"/>
          </w:tcPr>
          <w:p w14:paraId="7662E2BA" w14:textId="77777777" w:rsidR="006150A6" w:rsidRPr="002D05DF" w:rsidRDefault="006150A6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Wells, Underground injection</w:t>
            </w:r>
          </w:p>
        </w:tc>
        <w:tc>
          <w:tcPr>
            <w:tcW w:w="1890" w:type="dxa"/>
            <w:vAlign w:val="center"/>
          </w:tcPr>
          <w:p w14:paraId="4AA0E3BF" w14:textId="77777777" w:rsidR="006150A6" w:rsidRPr="002D05DF" w:rsidRDefault="006150A6" w:rsidP="00856380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R61-71, 87</w:t>
            </w:r>
          </w:p>
        </w:tc>
        <w:tc>
          <w:tcPr>
            <w:tcW w:w="3600" w:type="dxa"/>
            <w:vAlign w:val="center"/>
          </w:tcPr>
          <w:p w14:paraId="194DEFA1" w14:textId="4EAF5CD4" w:rsidR="006150A6" w:rsidRPr="002D05DF" w:rsidRDefault="00266941" w:rsidP="00856380">
            <w:pPr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</w:rPr>
              <w:t>SCD</w:t>
            </w:r>
            <w:r>
              <w:rPr>
                <w:sz w:val="18"/>
                <w:szCs w:val="18"/>
              </w:rPr>
              <w:t>ES</w:t>
            </w:r>
            <w:r w:rsidR="006150A6" w:rsidRPr="002D05DF">
              <w:rPr>
                <w:sz w:val="18"/>
                <w:szCs w:val="18"/>
              </w:rPr>
              <w:t xml:space="preserve"> – Groundwater Protection</w:t>
            </w:r>
          </w:p>
        </w:tc>
        <w:tc>
          <w:tcPr>
            <w:tcW w:w="1080" w:type="dxa"/>
            <w:vAlign w:val="center"/>
          </w:tcPr>
          <w:p w14:paraId="5DEEB3C6" w14:textId="77777777" w:rsidR="006150A6" w:rsidRPr="002D05DF" w:rsidRDefault="006150A6" w:rsidP="003C4AFA">
            <w:pPr>
              <w:jc w:val="center"/>
              <w:rPr>
                <w:sz w:val="18"/>
                <w:szCs w:val="18"/>
              </w:rPr>
            </w:pPr>
            <w:r w:rsidRPr="002D05D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5D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D05DF">
              <w:rPr>
                <w:sz w:val="18"/>
                <w:szCs w:val="18"/>
                <w:u w:val="single"/>
              </w:rPr>
            </w:r>
            <w:r w:rsidRPr="002D05DF">
              <w:rPr>
                <w:sz w:val="18"/>
                <w:szCs w:val="18"/>
                <w:u w:val="single"/>
              </w:rPr>
              <w:fldChar w:fldCharType="separate"/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noProof/>
                <w:sz w:val="18"/>
                <w:szCs w:val="18"/>
                <w:u w:val="single"/>
              </w:rPr>
              <w:t> </w:t>
            </w:r>
            <w:r w:rsidRPr="002D05DF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5CBBB1C" w14:textId="77777777" w:rsidR="00E03263" w:rsidRDefault="00E03263"/>
    <w:sectPr w:rsidR="00E03263" w:rsidSect="005F27CE">
      <w:headerReference w:type="default" r:id="rId6"/>
      <w:pgSz w:w="12240" w:h="15840"/>
      <w:pgMar w:top="1008" w:right="864" w:bottom="576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9A84" w14:textId="77777777" w:rsidR="00D21075" w:rsidRDefault="00D21075" w:rsidP="006150A6">
      <w:r>
        <w:separator/>
      </w:r>
    </w:p>
  </w:endnote>
  <w:endnote w:type="continuationSeparator" w:id="0">
    <w:p w14:paraId="17771894" w14:textId="77777777" w:rsidR="00D21075" w:rsidRDefault="00D21075" w:rsidP="0061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091A" w14:textId="77777777" w:rsidR="00D21075" w:rsidRDefault="00D21075" w:rsidP="006150A6">
      <w:r>
        <w:separator/>
      </w:r>
    </w:p>
  </w:footnote>
  <w:footnote w:type="continuationSeparator" w:id="0">
    <w:p w14:paraId="251A9CAD" w14:textId="77777777" w:rsidR="00D21075" w:rsidRDefault="00D21075" w:rsidP="0061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EB4D" w14:textId="21522331" w:rsidR="006150A6" w:rsidRPr="006150A6" w:rsidRDefault="006150A6" w:rsidP="006150A6">
    <w:pPr>
      <w:pStyle w:val="Header"/>
      <w:jc w:val="right"/>
      <w:rPr>
        <w:b/>
        <w:sz w:val="16"/>
        <w:szCs w:val="16"/>
      </w:rPr>
    </w:pPr>
    <w:r w:rsidRPr="006150A6">
      <w:rPr>
        <w:b/>
        <w:sz w:val="16"/>
        <w:szCs w:val="16"/>
      </w:rPr>
      <w:t>20</w:t>
    </w:r>
    <w:r w:rsidR="00B129EF">
      <w:rPr>
        <w:b/>
        <w:sz w:val="16"/>
        <w:szCs w:val="16"/>
      </w:rPr>
      <w:t>2</w:t>
    </w:r>
    <w:r w:rsidR="00635D7C">
      <w:rPr>
        <w:b/>
        <w:sz w:val="16"/>
        <w:szCs w:val="16"/>
      </w:rPr>
      <w:t>3</w:t>
    </w:r>
    <w:r w:rsidRPr="006150A6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ZyxqtIeIghLtMXBiqwiW3iX6a2BQq5kCqBN5T5ZjMCp56VqkHrxdqJcadhJdpVYdWNa3iWX053TyPHfRqjqTQ==" w:salt="ZsS9MOHsLouv5vd2r2hM1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0A6"/>
    <w:rsid w:val="00014847"/>
    <w:rsid w:val="00266941"/>
    <w:rsid w:val="002D05DF"/>
    <w:rsid w:val="003C4AFA"/>
    <w:rsid w:val="003F7AC1"/>
    <w:rsid w:val="00443221"/>
    <w:rsid w:val="005F27CE"/>
    <w:rsid w:val="00607642"/>
    <w:rsid w:val="006150A6"/>
    <w:rsid w:val="00635D7C"/>
    <w:rsid w:val="006E2026"/>
    <w:rsid w:val="0079074F"/>
    <w:rsid w:val="00831338"/>
    <w:rsid w:val="008A2A37"/>
    <w:rsid w:val="00985882"/>
    <w:rsid w:val="00A032FF"/>
    <w:rsid w:val="00A612CD"/>
    <w:rsid w:val="00B129EF"/>
    <w:rsid w:val="00BE06C4"/>
    <w:rsid w:val="00C43C9E"/>
    <w:rsid w:val="00D21075"/>
    <w:rsid w:val="00D77A71"/>
    <w:rsid w:val="00DE7FFE"/>
    <w:rsid w:val="00E03263"/>
    <w:rsid w:val="00E307A1"/>
    <w:rsid w:val="00E91CD5"/>
    <w:rsid w:val="00EF1478"/>
    <w:rsid w:val="00EF15B0"/>
    <w:rsid w:val="00F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5FEEFD"/>
  <w15:docId w15:val="{3506B535-92FE-4CB4-8D68-BC12DC4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0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5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0A6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66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Cooper, Michael</cp:lastModifiedBy>
  <cp:revision>18</cp:revision>
  <dcterms:created xsi:type="dcterms:W3CDTF">2017-06-06T20:25:00Z</dcterms:created>
  <dcterms:modified xsi:type="dcterms:W3CDTF">2025-07-09T15:33:00Z</dcterms:modified>
</cp:coreProperties>
</file>