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5D6" w14:textId="77777777" w:rsidR="004006E6" w:rsidRDefault="004006E6"/>
    <w:p w14:paraId="6DC56511" w14:textId="77777777" w:rsidR="0083025B" w:rsidRDefault="0083025B"/>
    <w:p w14:paraId="2F0CA3BC" w14:textId="77777777" w:rsidR="0083025B" w:rsidRDefault="0083025B" w:rsidP="0083025B">
      <w:pPr>
        <w:jc w:val="center"/>
        <w:rPr>
          <w:b/>
          <w:sz w:val="28"/>
          <w:szCs w:val="28"/>
        </w:rPr>
      </w:pPr>
    </w:p>
    <w:p w14:paraId="12F22D41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</w:pPr>
      <w:r w:rsidRPr="00C01F01">
        <w:rPr>
          <w:rFonts w:ascii="Times New Roman" w:eastAsia="Times New Roman" w:hAnsi="Times New Roman" w:cs="Times New Roman"/>
          <w:b/>
          <w:bCs/>
          <w:color w:val="222233"/>
          <w:sz w:val="27"/>
          <w:szCs w:val="27"/>
        </w:rPr>
        <w:t>MEETING POSTINGS</w:t>
      </w:r>
    </w:p>
    <w:p w14:paraId="6FBEE04D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</w:p>
    <w:p w14:paraId="08AFEFB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222233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color w:val="222233"/>
          <w:sz w:val="24"/>
          <w:szCs w:val="24"/>
        </w:rPr>
        <w:t>Public meetings are listed in reverse chronological order on the Procurement Services Home Page under General Information Section, “Public Meeting Notices”.</w:t>
      </w:r>
    </w:p>
    <w:p w14:paraId="608AD8A0" w14:textId="77777777" w:rsidR="0083025B" w:rsidRPr="00C01F01" w:rsidRDefault="0083025B" w:rsidP="0083025B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49A559FA" w14:textId="77777777" w:rsidR="0083025B" w:rsidRPr="00C01F01" w:rsidRDefault="0083025B" w:rsidP="0083025B">
      <w:pPr>
        <w:shd w:val="clear" w:color="auto" w:fill="F1E6D2"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C01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45FE1898" w14:textId="77777777" w:rsidR="00124B52" w:rsidRDefault="00124B52" w:rsidP="00124B52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8ECEBCC" w14:textId="3C7740CF" w:rsidR="00124B52" w:rsidRDefault="00124B52" w:rsidP="00124B52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Disaster Transportation Services</w:t>
      </w:r>
    </w:p>
    <w:p w14:paraId="041E94DB" w14:textId="77777777" w:rsidR="00124B52" w:rsidRDefault="00124B52" w:rsidP="00124B52">
      <w:pPr>
        <w:tabs>
          <w:tab w:val="left" w:pos="540"/>
          <w:tab w:val="left" w:pos="900"/>
          <w:tab w:val="left" w:pos="1060"/>
          <w:tab w:val="center" w:pos="54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4413B53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RFP # 5400029417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14:paraId="758DA79B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5663D7F3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605BD2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Thursday, April 16, 2026, at 9:30 AM</w:t>
      </w:r>
    </w:p>
    <w:p w14:paraId="3EAF5943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002E3D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at: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9FABE43" w14:textId="77777777" w:rsidR="00124B52" w:rsidRDefault="00124B52" w:rsidP="00124B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 Emergency Management Division</w:t>
      </w:r>
    </w:p>
    <w:p w14:paraId="536203F4" w14:textId="77777777" w:rsidR="00124B52" w:rsidRDefault="00124B52" w:rsidP="00124B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2779 Fish Hatchery Rd</w:t>
      </w:r>
    </w:p>
    <w:p w14:paraId="723E8BE4" w14:textId="77777777" w:rsidR="00124B52" w:rsidRDefault="00124B52" w:rsidP="00124B5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Governor’s Situation Room</w:t>
      </w:r>
    </w:p>
    <w:p w14:paraId="7D6EE8B6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West Columbia, SC  29172</w:t>
      </w:r>
    </w:p>
    <w:p w14:paraId="667548D0" w14:textId="77777777" w:rsidR="00124B52" w:rsidRDefault="00124B52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EE4FDF" w14:textId="22E280D6" w:rsidR="0083025B" w:rsidRPr="00C01F01" w:rsidRDefault="0083025B" w:rsidP="00124B52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AGENDA:  </w:t>
      </w:r>
    </w:p>
    <w:p w14:paraId="447AC87F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12"/>
          <w:szCs w:val="12"/>
        </w:rPr>
      </w:pPr>
    </w:p>
    <w:p w14:paraId="356A899A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REGULAR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Open Meeting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Overview of Process</w:t>
      </w:r>
    </w:p>
    <w:p w14:paraId="532DAE23" w14:textId="40025F6D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B.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Discussion of Proposals</w:t>
      </w:r>
      <w:r w:rsidR="00B95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E62B6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EVALUATION OF PROPOSALS</w:t>
      </w:r>
    </w:p>
    <w:p w14:paraId="7D9DAC77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24EE54F5" w14:textId="77777777" w:rsidR="0083025B" w:rsidRPr="00C01F01" w:rsidRDefault="0083025B" w:rsidP="0083025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63DFB11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Nakendra Perry</w:t>
      </w:r>
    </w:p>
    <w:p w14:paraId="72D5A0A0" w14:textId="77777777" w:rsidR="0083025B" w:rsidRPr="00C01F01" w:rsidRDefault="0083025B" w:rsidP="0083025B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Procurement Manager</w:t>
      </w:r>
    </w:p>
    <w:p w14:paraId="007BF903" w14:textId="77777777" w:rsidR="0083025B" w:rsidRDefault="0083025B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D2D9" w14:textId="77777777" w:rsidR="008D4392" w:rsidRDefault="008D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A870" w14:textId="77777777" w:rsidR="008D4392" w:rsidRDefault="008D4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FBE1794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 w:rsidR="008D4392">
      <w:rPr>
        <w:rFonts w:ascii="Trajan Pro" w:hAnsi="Trajan Pro"/>
        <w:b/>
        <w:caps/>
        <w:color w:val="005490"/>
        <w:sz w:val="13"/>
        <w:szCs w:val="13"/>
      </w:rPr>
      <w:t>333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 w:rsidR="008D4392">
      <w:rPr>
        <w:rFonts w:ascii="Trajan Pro" w:hAnsi="Trajan Pro"/>
        <w:b/>
        <w:caps/>
        <w:color w:val="005490"/>
        <w:sz w:val="13"/>
        <w:szCs w:val="13"/>
      </w:rPr>
      <w:t>7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08D5" w14:textId="77777777" w:rsidR="008D4392" w:rsidRDefault="008D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56952" w14:textId="77777777" w:rsidR="008D4392" w:rsidRDefault="008D4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D08D7"/>
    <w:rsid w:val="00105124"/>
    <w:rsid w:val="00124B52"/>
    <w:rsid w:val="001549FD"/>
    <w:rsid w:val="001B31CD"/>
    <w:rsid w:val="00241B61"/>
    <w:rsid w:val="00284996"/>
    <w:rsid w:val="002B6C6A"/>
    <w:rsid w:val="00370EA9"/>
    <w:rsid w:val="004006E6"/>
    <w:rsid w:val="004453D1"/>
    <w:rsid w:val="004B767A"/>
    <w:rsid w:val="004C04A4"/>
    <w:rsid w:val="005C3D76"/>
    <w:rsid w:val="005F270C"/>
    <w:rsid w:val="005F7C7D"/>
    <w:rsid w:val="00606BDD"/>
    <w:rsid w:val="00615698"/>
    <w:rsid w:val="00621EAF"/>
    <w:rsid w:val="007E6F84"/>
    <w:rsid w:val="008211CB"/>
    <w:rsid w:val="0083025B"/>
    <w:rsid w:val="0086579A"/>
    <w:rsid w:val="00882329"/>
    <w:rsid w:val="008832F1"/>
    <w:rsid w:val="008A6C58"/>
    <w:rsid w:val="008B3062"/>
    <w:rsid w:val="008D4392"/>
    <w:rsid w:val="0092485A"/>
    <w:rsid w:val="009B1FAF"/>
    <w:rsid w:val="00A40312"/>
    <w:rsid w:val="00AE3482"/>
    <w:rsid w:val="00B03FCA"/>
    <w:rsid w:val="00B402C2"/>
    <w:rsid w:val="00B51F11"/>
    <w:rsid w:val="00B95D08"/>
    <w:rsid w:val="00BC62A8"/>
    <w:rsid w:val="00C13910"/>
    <w:rsid w:val="00C3036E"/>
    <w:rsid w:val="00C327FF"/>
    <w:rsid w:val="00C334A3"/>
    <w:rsid w:val="00CA1211"/>
    <w:rsid w:val="00CC12CC"/>
    <w:rsid w:val="00DD1660"/>
    <w:rsid w:val="00E62878"/>
    <w:rsid w:val="00EB79F9"/>
    <w:rsid w:val="00F408E5"/>
    <w:rsid w:val="00F575A6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Perry, Nakendra</cp:lastModifiedBy>
  <cp:revision>2</cp:revision>
  <cp:lastPrinted>2016-06-30T20:28:00Z</cp:lastPrinted>
  <dcterms:created xsi:type="dcterms:W3CDTF">2026-04-03T18:27:00Z</dcterms:created>
  <dcterms:modified xsi:type="dcterms:W3CDTF">2026-04-03T18:27:00Z</dcterms:modified>
</cp:coreProperties>
</file>