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0CE5" w14:textId="5539E31D" w:rsidR="00051AF1" w:rsidRDefault="00051AF1" w:rsidP="00C27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AF1">
        <w:rPr>
          <w:rFonts w:ascii="Times New Roman" w:hAnsi="Times New Roman" w:cs="Times New Roman"/>
          <w:b/>
          <w:sz w:val="24"/>
          <w:szCs w:val="24"/>
        </w:rPr>
        <w:t>Vendor:  Dana Safety Supply</w:t>
      </w:r>
    </w:p>
    <w:p w14:paraId="28CABA03" w14:textId="5F37CEC5" w:rsidR="00C2781C" w:rsidRPr="00051AF1" w:rsidRDefault="00C2781C" w:rsidP="00C27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Contract Number:  44000</w:t>
      </w:r>
      <w:r w:rsidR="000B41E0">
        <w:rPr>
          <w:rFonts w:ascii="Times New Roman" w:hAnsi="Times New Roman" w:cs="Times New Roman"/>
          <w:b/>
          <w:sz w:val="24"/>
          <w:szCs w:val="24"/>
        </w:rPr>
        <w:t>25308</w:t>
      </w:r>
    </w:p>
    <w:p w14:paraId="5DDBD2FC" w14:textId="77777777" w:rsidR="00C2781C" w:rsidRDefault="00C2781C" w:rsidP="00C2781C">
      <w:pPr>
        <w:rPr>
          <w:rFonts w:ascii="Times New Roman" w:hAnsi="Times New Roman" w:cs="Times New Roman"/>
          <w:b/>
          <w:sz w:val="24"/>
          <w:szCs w:val="24"/>
        </w:rPr>
      </w:pPr>
    </w:p>
    <w:p w14:paraId="6DFD7246" w14:textId="3A3351F4" w:rsidR="00051AF1" w:rsidRPr="00C2781C" w:rsidRDefault="00051AF1" w:rsidP="00C2781C">
      <w:pPr>
        <w:rPr>
          <w:b/>
          <w:sz w:val="24"/>
          <w:szCs w:val="24"/>
          <w:u w:val="single"/>
        </w:rPr>
      </w:pPr>
      <w:r w:rsidRPr="00C2781C">
        <w:rPr>
          <w:rFonts w:ascii="Times New Roman" w:hAnsi="Times New Roman" w:cs="Times New Roman"/>
          <w:b/>
          <w:sz w:val="24"/>
          <w:szCs w:val="24"/>
          <w:u w:val="single"/>
        </w:rPr>
        <w:t xml:space="preserve">Lot 2:  </w:t>
      </w:r>
      <w:r w:rsidR="00932DD8" w:rsidRPr="00C2781C">
        <w:rPr>
          <w:rFonts w:ascii="Times New Roman" w:hAnsi="Times New Roman" w:cs="Times New Roman"/>
          <w:b/>
          <w:sz w:val="24"/>
          <w:szCs w:val="24"/>
          <w:u w:val="single"/>
        </w:rPr>
        <w:t>CODE 3 PSE</w:t>
      </w:r>
    </w:p>
    <w:p w14:paraId="38D306B8" w14:textId="77777777" w:rsidR="00051AF1" w:rsidRPr="00051AF1" w:rsidRDefault="00051AF1" w:rsidP="00051AF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51AF1">
        <w:rPr>
          <w:rFonts w:ascii="Times New Roman" w:hAnsi="Times New Roman" w:cs="Times New Roman"/>
          <w:b/>
          <w:sz w:val="20"/>
          <w:szCs w:val="20"/>
          <w:u w:val="single"/>
        </w:rPr>
        <w:t>Item #</w:t>
      </w:r>
      <w:r w:rsidRPr="00051AF1">
        <w:rPr>
          <w:rFonts w:ascii="Times New Roman" w:hAnsi="Times New Roman" w:cs="Times New Roman"/>
          <w:b/>
          <w:sz w:val="20"/>
          <w:szCs w:val="20"/>
        </w:rPr>
        <w:tab/>
      </w:r>
      <w:r w:rsidRPr="00051AF1">
        <w:rPr>
          <w:rFonts w:ascii="Times New Roman" w:hAnsi="Times New Roman" w:cs="Times New Roman"/>
          <w:b/>
          <w:sz w:val="20"/>
          <w:szCs w:val="20"/>
        </w:rPr>
        <w:tab/>
      </w:r>
      <w:r w:rsidRPr="00051AF1">
        <w:rPr>
          <w:rFonts w:ascii="Times New Roman" w:hAnsi="Times New Roman" w:cs="Times New Roman"/>
          <w:b/>
          <w:sz w:val="20"/>
          <w:szCs w:val="20"/>
          <w:u w:val="single"/>
        </w:rPr>
        <w:t>Description</w:t>
      </w:r>
      <w:r w:rsidRPr="00051AF1">
        <w:rPr>
          <w:rFonts w:ascii="Times New Roman" w:hAnsi="Times New Roman" w:cs="Times New Roman"/>
          <w:b/>
          <w:sz w:val="20"/>
          <w:szCs w:val="20"/>
        </w:rPr>
        <w:tab/>
      </w:r>
      <w:r w:rsidRPr="00051AF1">
        <w:rPr>
          <w:rFonts w:ascii="Times New Roman" w:hAnsi="Times New Roman" w:cs="Times New Roman"/>
          <w:b/>
          <w:sz w:val="20"/>
          <w:szCs w:val="20"/>
        </w:rPr>
        <w:tab/>
      </w:r>
      <w:r w:rsidRPr="00051AF1">
        <w:rPr>
          <w:rFonts w:ascii="Times New Roman" w:hAnsi="Times New Roman" w:cs="Times New Roman"/>
          <w:b/>
          <w:sz w:val="20"/>
          <w:szCs w:val="20"/>
        </w:rPr>
        <w:tab/>
      </w:r>
      <w:r w:rsidRPr="00051AF1">
        <w:rPr>
          <w:rFonts w:ascii="Times New Roman" w:hAnsi="Times New Roman" w:cs="Times New Roman"/>
          <w:b/>
          <w:sz w:val="20"/>
          <w:szCs w:val="20"/>
        </w:rPr>
        <w:tab/>
      </w:r>
      <w:r w:rsidRPr="00051AF1">
        <w:rPr>
          <w:rFonts w:ascii="Times New Roman" w:hAnsi="Times New Roman" w:cs="Times New Roman"/>
          <w:b/>
          <w:sz w:val="20"/>
          <w:szCs w:val="20"/>
        </w:rPr>
        <w:tab/>
      </w:r>
      <w:r w:rsidRPr="00051AF1">
        <w:rPr>
          <w:rFonts w:ascii="Times New Roman" w:hAnsi="Times New Roman" w:cs="Times New Roman"/>
          <w:b/>
          <w:sz w:val="20"/>
          <w:szCs w:val="20"/>
        </w:rPr>
        <w:tab/>
      </w:r>
      <w:r w:rsidRPr="00051AF1">
        <w:rPr>
          <w:rFonts w:ascii="Times New Roman" w:hAnsi="Times New Roman" w:cs="Times New Roman"/>
          <w:b/>
          <w:sz w:val="20"/>
          <w:szCs w:val="20"/>
        </w:rPr>
        <w:tab/>
      </w:r>
      <w:r w:rsidRPr="00051AF1">
        <w:rPr>
          <w:rFonts w:ascii="Times New Roman" w:hAnsi="Times New Roman" w:cs="Times New Roman"/>
          <w:b/>
          <w:sz w:val="20"/>
          <w:szCs w:val="20"/>
        </w:rPr>
        <w:tab/>
      </w:r>
      <w:r w:rsidRPr="00051AF1">
        <w:rPr>
          <w:rFonts w:ascii="Times New Roman" w:hAnsi="Times New Roman" w:cs="Times New Roman"/>
          <w:b/>
          <w:sz w:val="20"/>
          <w:szCs w:val="20"/>
          <w:u w:val="single"/>
        </w:rPr>
        <w:t>Unit Price</w:t>
      </w:r>
    </w:p>
    <w:tbl>
      <w:tblPr>
        <w:tblW w:w="9990" w:type="dxa"/>
        <w:tblLook w:val="04A0" w:firstRow="1" w:lastRow="0" w:firstColumn="1" w:lastColumn="0" w:noHBand="0" w:noVBand="1"/>
      </w:tblPr>
      <w:tblGrid>
        <w:gridCol w:w="1260"/>
        <w:gridCol w:w="8730"/>
      </w:tblGrid>
      <w:tr w:rsidR="00051AF1" w:rsidRPr="00051AF1" w14:paraId="25F43071" w14:textId="77777777" w:rsidTr="008A71C7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9ABB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0013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8E435" w14:textId="727A737E" w:rsidR="00051AF1" w:rsidRPr="00C2781C" w:rsidRDefault="00051AF1" w:rsidP="00C2781C">
            <w:pPr>
              <w:spacing w:after="0"/>
              <w:ind w:right="-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Light Bar Model 21TRP47/21TRP52 Single Color (Cover 47" and 52" Light               </w:t>
            </w:r>
            <w:r w:rsidRPr="00C2781C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$995.00</w:t>
            </w:r>
            <w:r w:rsidR="00C2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781C" w:rsidRPr="00C2781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$1,220.00</w:t>
            </w:r>
          </w:p>
          <w:p w14:paraId="56D78AC9" w14:textId="77777777" w:rsidR="00051AF1" w:rsidRPr="00051AF1" w:rsidRDefault="00051AF1" w:rsidP="008A71C7">
            <w:pPr>
              <w:ind w:right="-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Bars).  Warranty:  5 years</w:t>
            </w:r>
          </w:p>
        </w:tc>
      </w:tr>
      <w:tr w:rsidR="00051AF1" w:rsidRPr="00051AF1" w14:paraId="54A5A7CE" w14:textId="77777777" w:rsidTr="008A71C7">
        <w:trPr>
          <w:trHeight w:val="9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165A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0014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D301F" w14:textId="73F561F0" w:rsidR="00051AF1" w:rsidRPr="00C2781C" w:rsidRDefault="00051AF1" w:rsidP="00C278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Mega Thin Stik Series, Low-profile, Combination Light, 24.6/35.1", 6                         </w:t>
            </w:r>
            <w:r w:rsidRPr="00C2781C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$303.00</w:t>
            </w:r>
            <w:r w:rsidR="00C2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781C" w:rsidRPr="00C2781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$395.00</w:t>
            </w:r>
          </w:p>
          <w:p w14:paraId="721BDC4A" w14:textId="77777777" w:rsidR="00051AF1" w:rsidRPr="00051AF1" w:rsidRDefault="00051AF1" w:rsidP="00C278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Lightheads</w:t>
            </w:r>
            <w:proofErr w:type="spellEnd"/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Dual Color, Model MTS626MC-**/MTS835MC-**.  </w:t>
            </w:r>
          </w:p>
          <w:p w14:paraId="31DF0A94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Warranty:  5 years</w:t>
            </w:r>
          </w:p>
        </w:tc>
      </w:tr>
      <w:tr w:rsidR="00051AF1" w:rsidRPr="00051AF1" w14:paraId="4C9FD241" w14:textId="77777777" w:rsidTr="008A71C7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7415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0014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93932" w14:textId="28C3A962" w:rsidR="00051AF1" w:rsidRPr="00C2781C" w:rsidRDefault="00051AF1" w:rsidP="00C278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Programmable Siren with Tones and Lighting Controller, Model 3492L6S                   </w:t>
            </w:r>
            <w:r w:rsidRPr="00C2781C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$259.00</w:t>
            </w:r>
            <w:r w:rsidR="00C2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781C" w:rsidRPr="00C2781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$336.00</w:t>
            </w:r>
          </w:p>
          <w:p w14:paraId="29841ED6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XCEL.  Warranty:  5 years</w:t>
            </w:r>
          </w:p>
        </w:tc>
      </w:tr>
      <w:tr w:rsidR="00051AF1" w:rsidRPr="00051AF1" w14:paraId="2CE8EEAA" w14:textId="77777777" w:rsidTr="008A71C7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F1A3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0015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FD4E1" w14:textId="492363EE" w:rsidR="00051AF1" w:rsidRPr="00C2781C" w:rsidRDefault="00051AF1" w:rsidP="00C278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Programmable Siren with Tone Control, Model 3492S XCEL.                                      </w:t>
            </w:r>
            <w:r w:rsidRPr="00C2781C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$234.00</w:t>
            </w:r>
            <w:r w:rsidR="00C2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781C" w:rsidRPr="00C2781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$303.00</w:t>
            </w:r>
          </w:p>
          <w:p w14:paraId="08868D57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Warranty:  5 years</w:t>
            </w:r>
          </w:p>
        </w:tc>
      </w:tr>
      <w:tr w:rsidR="00051AF1" w:rsidRPr="00051AF1" w14:paraId="3FC66E16" w14:textId="77777777" w:rsidTr="008A71C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C21A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0016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512F" w14:textId="709DBC53" w:rsidR="00051AF1" w:rsidRPr="00C2781C" w:rsidRDefault="00051AF1" w:rsidP="00C278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Siren Speaker, Model C3100U/Bracket.  Warranty:  5 years                                           </w:t>
            </w:r>
            <w:r w:rsidRPr="00C2781C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$104.00</w:t>
            </w:r>
            <w:r w:rsidR="00C2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781C" w:rsidRPr="00C2781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$139.00</w:t>
            </w:r>
          </w:p>
        </w:tc>
      </w:tr>
      <w:tr w:rsidR="00051AF1" w:rsidRPr="00051AF1" w14:paraId="4745DB4D" w14:textId="77777777" w:rsidTr="008A71C7">
        <w:trPr>
          <w:trHeight w:val="12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1F21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9065B" w14:textId="77777777" w:rsidR="00051AF1" w:rsidRPr="00051AF1" w:rsidRDefault="00051AF1" w:rsidP="008A71C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The "**" will </w:t>
            </w:r>
            <w:proofErr w:type="gramStart"/>
            <w:r w:rsidRPr="00051A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designate</w:t>
            </w:r>
            <w:proofErr w:type="gramEnd"/>
            <w:r w:rsidRPr="00051A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color when the customer orders. R for Red, B for Blue, W for White, A for amber. Any two colors can </w:t>
            </w:r>
            <w:proofErr w:type="gramStart"/>
            <w:r w:rsidRPr="00051A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be used</w:t>
            </w:r>
            <w:proofErr w:type="gramEnd"/>
            <w:r w:rsidRPr="00051A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or for single color, the same letter twice-BB, RR, etc. </w:t>
            </w:r>
            <w:r w:rsidRPr="00051A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This applies for all lights with ** in the model numbers below. </w:t>
            </w:r>
          </w:p>
        </w:tc>
      </w:tr>
      <w:tr w:rsidR="00051AF1" w:rsidRPr="00051AF1" w14:paraId="0C780EF9" w14:textId="77777777" w:rsidTr="008A71C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F7C1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0017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9EB2" w14:textId="1F16CC3B" w:rsidR="00051AF1" w:rsidRPr="00C2781C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Grill Light, Model MR6**.   Warranty:  5 years                                                        </w:t>
            </w:r>
            <w:r w:rsidRPr="00C2781C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$ 52.00</w:t>
            </w:r>
            <w:r w:rsidR="00C2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781C" w:rsidRPr="00C2781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$68.00</w:t>
            </w:r>
          </w:p>
        </w:tc>
      </w:tr>
      <w:tr w:rsidR="00051AF1" w:rsidRPr="00051AF1" w14:paraId="635958B2" w14:textId="77777777" w:rsidTr="008A71C7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271E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0018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0A0BC" w14:textId="647F06C4" w:rsidR="00051AF1" w:rsidRPr="00C2781C" w:rsidRDefault="00051AF1" w:rsidP="00C278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Double Light for Rear Deck, Model XT302** (or replacement model).                   </w:t>
            </w:r>
            <w:r w:rsidRPr="00C2781C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$ 66.00</w:t>
            </w:r>
            <w:r w:rsidR="00C2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781C" w:rsidRPr="00C2781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$125.00</w:t>
            </w:r>
          </w:p>
          <w:p w14:paraId="1B03296F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Warranty:  5 years</w:t>
            </w:r>
          </w:p>
        </w:tc>
      </w:tr>
      <w:tr w:rsidR="00051AF1" w:rsidRPr="00051AF1" w14:paraId="33C38A82" w14:textId="77777777" w:rsidTr="008A71C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888A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0019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1B34" w14:textId="4135DBC3" w:rsidR="00051AF1" w:rsidRPr="00C2781C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Single Blue Light, Model XTP3*.  Warranty:  5 years                                               </w:t>
            </w:r>
            <w:r w:rsidRPr="00C2781C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$ 26.00</w:t>
            </w:r>
            <w:r w:rsidR="00C2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781C" w:rsidRPr="00C2781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Discontinued</w:t>
            </w:r>
          </w:p>
        </w:tc>
      </w:tr>
      <w:tr w:rsidR="00051AF1" w:rsidRPr="00051AF1" w14:paraId="45A7D77C" w14:textId="77777777" w:rsidTr="008A71C7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775D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0020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11855" w14:textId="2762ACE2" w:rsidR="00051AF1" w:rsidRPr="00C2781C" w:rsidRDefault="00051AF1" w:rsidP="00C278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Series Matrix Lightbar, 47", Model 21-31715-CM/21-31636-CM.                       </w:t>
            </w:r>
            <w:r w:rsidRPr="00C2781C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$967.00</w:t>
            </w:r>
            <w:r w:rsidR="00C2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781C" w:rsidRPr="00C2781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$1,220.00</w:t>
            </w:r>
          </w:p>
          <w:p w14:paraId="0B6F3DF0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Warranty:  5 years</w:t>
            </w:r>
          </w:p>
        </w:tc>
      </w:tr>
      <w:tr w:rsidR="00051AF1" w:rsidRPr="00051AF1" w14:paraId="10CC6A4F" w14:textId="77777777" w:rsidTr="008A71C7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8BD5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0021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B57C7" w14:textId="188BF209" w:rsidR="00051AF1" w:rsidRPr="000B41E0" w:rsidRDefault="00051AF1" w:rsidP="00C278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6-LED Low Profile Hide-away HB12PAK-DC** (Dual color available in                </w:t>
            </w:r>
            <w:r w:rsidRPr="000B41E0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$ 48.00</w:t>
            </w:r>
            <w:r w:rsidR="000B4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B41E0" w:rsidRPr="000B41E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Discontinued</w:t>
            </w:r>
          </w:p>
          <w:p w14:paraId="65232842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Red/ Blue, Blue/White).  Warranty:  5 years</w:t>
            </w:r>
          </w:p>
        </w:tc>
      </w:tr>
      <w:tr w:rsidR="00051AF1" w:rsidRPr="00051AF1" w14:paraId="708F5C19" w14:textId="77777777" w:rsidTr="008A71C7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1A07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0022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55AEE" w14:textId="38530743" w:rsidR="00051AF1" w:rsidRPr="00051AF1" w:rsidRDefault="00051AF1" w:rsidP="000B41E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Dual LED for Front or Rear, Model XT402**SS (or replacement model).                 </w:t>
            </w:r>
            <w:r w:rsidRPr="000B41E0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$ 99.00</w:t>
            </w: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B41E0" w:rsidRPr="000B41E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Discontinued</w:t>
            </w:r>
          </w:p>
          <w:p w14:paraId="3E8E34E0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Warranty:  5 years</w:t>
            </w:r>
          </w:p>
        </w:tc>
      </w:tr>
      <w:tr w:rsidR="00051AF1" w:rsidRPr="00051AF1" w14:paraId="2930A2DA" w14:textId="77777777" w:rsidTr="008A71C7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2C68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0023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D7F67" w14:textId="38514E24" w:rsidR="00051AF1" w:rsidRPr="000B41E0" w:rsidRDefault="00051AF1" w:rsidP="000B41E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Micropak</w:t>
            </w:r>
            <w:proofErr w:type="spellEnd"/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Series, Low profile, Surface Mount, Single Color Warning Light,             </w:t>
            </w:r>
            <w:r w:rsidRPr="000B41E0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$ 40.00</w:t>
            </w:r>
            <w:r w:rsidR="000B4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B41E0" w:rsidRPr="000B41E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$52.00</w:t>
            </w:r>
          </w:p>
          <w:p w14:paraId="147D624B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Model </w:t>
            </w:r>
            <w:proofErr w:type="spellStart"/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Micropak</w:t>
            </w:r>
            <w:proofErr w:type="spellEnd"/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-*.  Warranty:  5 years</w:t>
            </w:r>
          </w:p>
        </w:tc>
      </w:tr>
      <w:tr w:rsidR="00051AF1" w:rsidRPr="00051AF1" w14:paraId="2AB4E38D" w14:textId="77777777" w:rsidTr="008A71C7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433C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0024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43DEC" w14:textId="0B748CA5" w:rsidR="00051AF1" w:rsidRPr="000B41E0" w:rsidRDefault="00051AF1" w:rsidP="000B41E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Micropak</w:t>
            </w:r>
            <w:proofErr w:type="spellEnd"/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Series, Low profile, Surface Mount, Dual Color Warning Light,               </w:t>
            </w:r>
            <w:r w:rsidRPr="000B41E0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$ 42.00</w:t>
            </w:r>
            <w:r w:rsidR="000B4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B41E0" w:rsidRPr="000B41E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$55.00</w:t>
            </w:r>
          </w:p>
          <w:p w14:paraId="38F85A81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Model </w:t>
            </w:r>
            <w:proofErr w:type="spellStart"/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Micropak</w:t>
            </w:r>
            <w:proofErr w:type="spellEnd"/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-DC-**.  Warranty:  5 years</w:t>
            </w:r>
          </w:p>
        </w:tc>
      </w:tr>
    </w:tbl>
    <w:p w14:paraId="2957A765" w14:textId="22BDA3C9" w:rsidR="00051AF1" w:rsidRDefault="00051AF1">
      <w:r>
        <w:br w:type="page"/>
      </w:r>
    </w:p>
    <w:p w14:paraId="6041248B" w14:textId="77777777" w:rsidR="00051AF1" w:rsidRDefault="00051AF1"/>
    <w:tbl>
      <w:tblPr>
        <w:tblW w:w="9990" w:type="dxa"/>
        <w:tblLook w:val="04A0" w:firstRow="1" w:lastRow="0" w:firstColumn="1" w:lastColumn="0" w:noHBand="0" w:noVBand="1"/>
      </w:tblPr>
      <w:tblGrid>
        <w:gridCol w:w="1260"/>
        <w:gridCol w:w="8730"/>
      </w:tblGrid>
      <w:tr w:rsidR="00051AF1" w:rsidRPr="00051AF1" w14:paraId="10CB059F" w14:textId="77777777" w:rsidTr="008A71C7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6625" w14:textId="0F82D5FB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0025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D960B" w14:textId="0580519E" w:rsidR="00051AF1" w:rsidRPr="000B41E0" w:rsidRDefault="00051AF1" w:rsidP="000B41E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M180 Series Multi-mount Exterior Light, Single Color, Brackets included,              </w:t>
            </w:r>
            <w:r w:rsidRPr="000B41E0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$ 67.00</w:t>
            </w:r>
            <w:r w:rsidR="000B4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B41E0" w:rsidRPr="000B41E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Discontinued</w:t>
            </w:r>
          </w:p>
          <w:p w14:paraId="1CF226E6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 M180S-*.  Warranty:  5 years</w:t>
            </w:r>
          </w:p>
        </w:tc>
      </w:tr>
      <w:tr w:rsidR="00051AF1" w:rsidRPr="00051AF1" w14:paraId="3EC92C39" w14:textId="77777777" w:rsidTr="008A71C7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63DA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0026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A79CA" w14:textId="4A6F302A" w:rsidR="00051AF1" w:rsidRPr="000B41E0" w:rsidRDefault="00051AF1" w:rsidP="000B41E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M180 Series Multi-mount Exterior Light, Dual Color, Brackets included,                 </w:t>
            </w:r>
            <w:r w:rsidRPr="000B41E0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$ 87.00</w:t>
            </w:r>
            <w:r w:rsidR="000B4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B41E0" w:rsidRPr="000B41E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$110.00</w:t>
            </w:r>
          </w:p>
          <w:p w14:paraId="085EFAD3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 M180SMC-**.  Warranty:  5 years</w:t>
            </w:r>
          </w:p>
        </w:tc>
      </w:tr>
      <w:tr w:rsidR="00051AF1" w:rsidRPr="00051AF1" w14:paraId="488EF07E" w14:textId="77777777" w:rsidTr="008A71C7">
        <w:trPr>
          <w:trHeight w:val="69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49B1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0027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1F3FA" w14:textId="210CDB0D" w:rsidR="00051AF1" w:rsidRPr="000B41E0" w:rsidRDefault="00051AF1" w:rsidP="000B41E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Z3S Siren, Serial with Push Button/Rotary Control Head, Model                              </w:t>
            </w:r>
            <w:r w:rsidRPr="000B41E0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$484.00</w:t>
            </w:r>
            <w:r w:rsidR="000B4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B41E0" w:rsidRPr="000B41E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$586.00</w:t>
            </w:r>
          </w:p>
          <w:p w14:paraId="6BB98E24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Z3SP-1/Z3SR-1.  Warranty:  5 years</w:t>
            </w:r>
          </w:p>
        </w:tc>
      </w:tr>
      <w:tr w:rsidR="00051AF1" w:rsidRPr="00051AF1" w14:paraId="6A4EAB80" w14:textId="77777777" w:rsidTr="008A71C7">
        <w:trPr>
          <w:trHeight w:val="9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DD87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 0028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B5005" w14:textId="2FF78E09" w:rsidR="00051AF1" w:rsidRPr="000B41E0" w:rsidRDefault="00051AF1" w:rsidP="000B41E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Outliner Series, Dual-Color Warning Lights for Running Boards/Push                     </w:t>
            </w:r>
            <w:r w:rsidRPr="000B41E0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$182.00</w:t>
            </w:r>
            <w:r w:rsidR="000B4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B41E0" w:rsidRPr="000B41E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$232.00</w:t>
            </w:r>
          </w:p>
          <w:p w14:paraId="04F9B0B4" w14:textId="77777777" w:rsidR="00051AF1" w:rsidRPr="00051AF1" w:rsidRDefault="00051AF1" w:rsidP="000B41E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Bumpers/Tailgates, Left/Right, 61.3", Model </w:t>
            </w:r>
          </w:p>
          <w:p w14:paraId="79FC978B" w14:textId="77777777" w:rsidR="00051AF1" w:rsidRPr="00051AF1" w:rsidRDefault="00051AF1" w:rsidP="008A71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C3RNRDC-60L-**/C3RNRDC-60R-**.  Warranty:  5 years</w:t>
            </w:r>
          </w:p>
        </w:tc>
      </w:tr>
    </w:tbl>
    <w:p w14:paraId="67163F04" w14:textId="77777777" w:rsidR="00051AF1" w:rsidRPr="00051AF1" w:rsidRDefault="00051AF1" w:rsidP="00051A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051AF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B7C5D69" w14:textId="77777777" w:rsidR="00051AF1" w:rsidRPr="00051AF1" w:rsidRDefault="00051AF1" w:rsidP="00051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1AF1">
        <w:rPr>
          <w:rFonts w:ascii="Times New Roman" w:hAnsi="Times New Roman" w:cs="Times New Roman"/>
          <w:color w:val="000000"/>
          <w:sz w:val="20"/>
          <w:szCs w:val="20"/>
        </w:rPr>
        <w:t xml:space="preserve">Code 3 PSE’s Percentage Discount </w:t>
      </w:r>
      <w:proofErr w:type="gramStart"/>
      <w:r w:rsidRPr="00051AF1">
        <w:rPr>
          <w:rFonts w:ascii="Times New Roman" w:hAnsi="Times New Roman" w:cs="Times New Roman"/>
          <w:color w:val="000000"/>
          <w:sz w:val="20"/>
          <w:szCs w:val="20"/>
        </w:rPr>
        <w:t>off of</w:t>
      </w:r>
      <w:proofErr w:type="gramEnd"/>
      <w:r w:rsidRPr="00051AF1">
        <w:rPr>
          <w:rFonts w:ascii="Times New Roman" w:hAnsi="Times New Roman" w:cs="Times New Roman"/>
          <w:color w:val="000000"/>
          <w:sz w:val="20"/>
          <w:szCs w:val="20"/>
        </w:rPr>
        <w:t xml:space="preserve"> List Price for Law Enforcement Lights &amp; Emergency Warning </w:t>
      </w:r>
    </w:p>
    <w:p w14:paraId="4D1860A2" w14:textId="77777777" w:rsidR="00051AF1" w:rsidRPr="00051AF1" w:rsidRDefault="00051AF1" w:rsidP="00051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051AF1">
        <w:rPr>
          <w:rFonts w:ascii="Times New Roman" w:hAnsi="Times New Roman" w:cs="Times New Roman"/>
          <w:color w:val="000000"/>
          <w:sz w:val="20"/>
          <w:szCs w:val="20"/>
        </w:rPr>
        <w:t xml:space="preserve">Equipment catalog:  </w:t>
      </w:r>
      <w:r w:rsidRPr="00051AF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40%</w:t>
      </w:r>
    </w:p>
    <w:p w14:paraId="2A5793CB" w14:textId="77777777" w:rsidR="00051AF1" w:rsidRDefault="00051AF1" w:rsidP="00051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284654" w14:textId="268DD600" w:rsidR="00051AF1" w:rsidRPr="00051AF1" w:rsidRDefault="00051AF1" w:rsidP="00051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1AF1">
        <w:rPr>
          <w:rFonts w:ascii="Times New Roman" w:hAnsi="Times New Roman" w:cs="Times New Roman"/>
          <w:sz w:val="20"/>
          <w:szCs w:val="20"/>
        </w:rPr>
        <w:t xml:space="preserve">Code 3 PSE’s Percentage Discount </w:t>
      </w:r>
      <w:proofErr w:type="gramStart"/>
      <w:r w:rsidRPr="00051AF1">
        <w:rPr>
          <w:rFonts w:ascii="Times New Roman" w:hAnsi="Times New Roman" w:cs="Times New Roman"/>
          <w:sz w:val="20"/>
          <w:szCs w:val="20"/>
        </w:rPr>
        <w:t>off of</w:t>
      </w:r>
      <w:proofErr w:type="gramEnd"/>
      <w:r w:rsidRPr="00051AF1">
        <w:rPr>
          <w:rFonts w:ascii="Times New Roman" w:hAnsi="Times New Roman" w:cs="Times New Roman"/>
          <w:sz w:val="20"/>
          <w:szCs w:val="20"/>
        </w:rPr>
        <w:t xml:space="preserve"> List Price for EMS and Fire Safety Lights &amp; Emergency Warning </w:t>
      </w:r>
    </w:p>
    <w:p w14:paraId="441EDAFC" w14:textId="77777777" w:rsidR="00051AF1" w:rsidRPr="00051AF1" w:rsidRDefault="00051AF1" w:rsidP="00051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1AF1">
        <w:rPr>
          <w:rFonts w:ascii="Times New Roman" w:hAnsi="Times New Roman" w:cs="Times New Roman"/>
          <w:sz w:val="20"/>
          <w:szCs w:val="20"/>
        </w:rPr>
        <w:t xml:space="preserve">Equipment catalog:  </w:t>
      </w:r>
      <w:r w:rsidRPr="00051AF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40%</w:t>
      </w:r>
    </w:p>
    <w:p w14:paraId="16E08204" w14:textId="0745BF23" w:rsidR="00051AF1" w:rsidRDefault="00051AF1"/>
    <w:p w14:paraId="1CF4A57B" w14:textId="707D17CD" w:rsidR="00051AF1" w:rsidRDefault="00051AF1"/>
    <w:p w14:paraId="0A07158D" w14:textId="77777777" w:rsidR="00051AF1" w:rsidRDefault="00051AF1"/>
    <w:sectPr w:rsidR="00051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F1"/>
    <w:rsid w:val="00051AF1"/>
    <w:rsid w:val="000B41E0"/>
    <w:rsid w:val="006A4614"/>
    <w:rsid w:val="00932DD8"/>
    <w:rsid w:val="00C2781C"/>
    <w:rsid w:val="00EB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252D"/>
  <w15:chartTrackingRefBased/>
  <w15:docId w15:val="{B68CB47D-087A-4071-9434-08584356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Reed-Sharpe, DeAna</dc:creator>
  <cp:keywords/>
  <dc:description/>
  <cp:lastModifiedBy>Reed-Sharpe, DeAna</cp:lastModifiedBy>
  <cp:revision>2</cp:revision>
  <dcterms:created xsi:type="dcterms:W3CDTF">2023-06-05T19:34:00Z</dcterms:created>
  <dcterms:modified xsi:type="dcterms:W3CDTF">2023-06-05T19:34:00Z</dcterms:modified>
</cp:coreProperties>
</file>