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DF32C" w14:textId="124546B8" w:rsidR="004006E6" w:rsidRPr="007E09D2" w:rsidRDefault="00E96FD7" w:rsidP="004006E6">
      <w:pPr>
        <w:rPr>
          <w:rFonts w:ascii="Times New Roman" w:hAnsi="Times New Roman" w:cs="Times New Roman"/>
        </w:rPr>
      </w:pPr>
      <w:r w:rsidRPr="007E09D2">
        <w:rPr>
          <w:rFonts w:ascii="Times New Roman" w:hAnsi="Times New Roman" w:cs="Times New Roman"/>
        </w:rPr>
        <w:t>4/21/2026</w:t>
      </w:r>
    </w:p>
    <w:p w14:paraId="2B66D66C" w14:textId="77777777" w:rsidR="004006E6" w:rsidRPr="004006E6" w:rsidRDefault="004006E6" w:rsidP="004006E6"/>
    <w:p w14:paraId="52F4251C" w14:textId="77777777" w:rsidR="00E85DDC" w:rsidRDefault="00E85DDC" w:rsidP="00E85DDC">
      <w:pPr>
        <w:jc w:val="center"/>
        <w:rPr>
          <w:rFonts w:ascii="Times New Roman" w:hAnsi="Times New Roman" w:cs="Times New Roman"/>
          <w:b/>
          <w:bCs/>
        </w:rPr>
      </w:pPr>
      <w:r w:rsidRPr="00321B6F">
        <w:rPr>
          <w:rFonts w:ascii="Times New Roman" w:hAnsi="Times New Roman" w:cs="Times New Roman"/>
          <w:b/>
          <w:bCs/>
        </w:rPr>
        <w:t>GHOST CARDS / SOCIAL MEDIA</w:t>
      </w:r>
    </w:p>
    <w:p w14:paraId="7B407C8F" w14:textId="77777777" w:rsidR="00E85DDC" w:rsidRPr="00321B6F" w:rsidRDefault="00E85DDC" w:rsidP="00E85DDC">
      <w:pPr>
        <w:jc w:val="center"/>
        <w:rPr>
          <w:rFonts w:ascii="Times New Roman" w:hAnsi="Times New Roman" w:cs="Times New Roman"/>
          <w:b/>
          <w:bCs/>
        </w:rPr>
      </w:pPr>
    </w:p>
    <w:p w14:paraId="73F76E89" w14:textId="39240AAA" w:rsidR="00E85DDC" w:rsidRPr="00321B6F" w:rsidRDefault="00E96FD7" w:rsidP="00E85DDC">
      <w:pPr>
        <w:spacing w:after="160" w:line="27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Ghost Cards may be established by agencies in compliance with the requirements of the State P-Card Policy and this guidance.  Agency controls over Ghost cards are subject to audit. </w:t>
      </w:r>
    </w:p>
    <w:p w14:paraId="76586FE2" w14:textId="037016FE" w:rsidR="00E85DDC" w:rsidRPr="00321B6F" w:rsidRDefault="00E85DDC" w:rsidP="00E85DDC">
      <w:pPr>
        <w:spacing w:after="160" w:line="278" w:lineRule="auto"/>
        <w:rPr>
          <w:rFonts w:ascii="Times New Roman" w:hAnsi="Times New Roman" w:cs="Times New Roman"/>
        </w:rPr>
      </w:pPr>
      <w:proofErr w:type="gramStart"/>
      <w:r w:rsidRPr="00321B6F">
        <w:rPr>
          <w:rFonts w:ascii="Times New Roman" w:hAnsi="Times New Roman" w:cs="Times New Roman"/>
        </w:rPr>
        <w:t>Social Media</w:t>
      </w:r>
      <w:proofErr w:type="gramEnd"/>
      <w:r w:rsidRPr="00321B6F">
        <w:rPr>
          <w:rFonts w:ascii="Times New Roman" w:hAnsi="Times New Roman" w:cs="Times New Roman"/>
        </w:rPr>
        <w:t xml:space="preserve"> and Utilit</w:t>
      </w:r>
      <w:r w:rsidR="00753DE1">
        <w:rPr>
          <w:rFonts w:ascii="Times New Roman" w:hAnsi="Times New Roman" w:cs="Times New Roman"/>
        </w:rPr>
        <w:t>y accounts</w:t>
      </w:r>
      <w:r w:rsidRPr="00321B6F">
        <w:rPr>
          <w:rFonts w:ascii="Times New Roman" w:hAnsi="Times New Roman" w:cs="Times New Roman"/>
        </w:rPr>
        <w:t xml:space="preserve"> are the </w:t>
      </w:r>
      <w:r w:rsidR="00753DE1">
        <w:rPr>
          <w:rFonts w:ascii="Times New Roman" w:hAnsi="Times New Roman" w:cs="Times New Roman"/>
        </w:rPr>
        <w:t xml:space="preserve">type of </w:t>
      </w:r>
      <w:r w:rsidRPr="00321B6F">
        <w:rPr>
          <w:rFonts w:ascii="Times New Roman" w:hAnsi="Times New Roman" w:cs="Times New Roman"/>
        </w:rPr>
        <w:t xml:space="preserve">accounts recommended for ghost/social media cards. These vendors typically require payments in a short timeframe. </w:t>
      </w:r>
    </w:p>
    <w:p w14:paraId="746466E0" w14:textId="6424A4E7" w:rsidR="00E85DDC" w:rsidRPr="00321B6F" w:rsidRDefault="00E85DDC" w:rsidP="00E85DDC">
      <w:pPr>
        <w:spacing w:after="160" w:line="278" w:lineRule="auto"/>
        <w:rPr>
          <w:rFonts w:ascii="Times New Roman" w:hAnsi="Times New Roman" w:cs="Times New Roman"/>
          <w:b/>
          <w:bCs/>
        </w:rPr>
      </w:pPr>
      <w:r w:rsidRPr="00321B6F">
        <w:rPr>
          <w:rFonts w:ascii="Times New Roman" w:hAnsi="Times New Roman" w:cs="Times New Roman"/>
        </w:rPr>
        <w:t> </w:t>
      </w:r>
      <w:r w:rsidRPr="00321B6F">
        <w:rPr>
          <w:rFonts w:ascii="Times New Roman" w:hAnsi="Times New Roman" w:cs="Times New Roman"/>
          <w:b/>
          <w:bCs/>
        </w:rPr>
        <w:t xml:space="preserve">The agency </w:t>
      </w:r>
      <w:r w:rsidR="002B04E3">
        <w:rPr>
          <w:rFonts w:ascii="Times New Roman" w:hAnsi="Times New Roman" w:cs="Times New Roman"/>
          <w:b/>
          <w:bCs/>
        </w:rPr>
        <w:t>will</w:t>
      </w:r>
      <w:r w:rsidR="002B04E3" w:rsidRPr="00321B6F">
        <w:rPr>
          <w:rFonts w:ascii="Times New Roman" w:hAnsi="Times New Roman" w:cs="Times New Roman"/>
          <w:b/>
          <w:bCs/>
        </w:rPr>
        <w:t xml:space="preserve"> </w:t>
      </w:r>
      <w:r w:rsidRPr="00321B6F">
        <w:rPr>
          <w:rFonts w:ascii="Times New Roman" w:hAnsi="Times New Roman" w:cs="Times New Roman"/>
          <w:b/>
          <w:bCs/>
        </w:rPr>
        <w:t xml:space="preserve">need </w:t>
      </w:r>
      <w:r w:rsidR="002B04E3">
        <w:rPr>
          <w:rFonts w:ascii="Times New Roman" w:hAnsi="Times New Roman" w:cs="Times New Roman"/>
          <w:b/>
          <w:bCs/>
        </w:rPr>
        <w:t xml:space="preserve">to implement </w:t>
      </w:r>
      <w:r w:rsidRPr="00321B6F">
        <w:rPr>
          <w:rFonts w:ascii="Times New Roman" w:hAnsi="Times New Roman" w:cs="Times New Roman"/>
          <w:b/>
          <w:bCs/>
        </w:rPr>
        <w:t xml:space="preserve">the following </w:t>
      </w:r>
      <w:r w:rsidR="002B04E3">
        <w:rPr>
          <w:rFonts w:ascii="Times New Roman" w:hAnsi="Times New Roman" w:cs="Times New Roman"/>
          <w:b/>
          <w:bCs/>
        </w:rPr>
        <w:t xml:space="preserve">minimum </w:t>
      </w:r>
      <w:r w:rsidRPr="00321B6F">
        <w:rPr>
          <w:rFonts w:ascii="Times New Roman" w:hAnsi="Times New Roman" w:cs="Times New Roman"/>
          <w:b/>
          <w:bCs/>
        </w:rPr>
        <w:t>basic internal controls:</w:t>
      </w:r>
    </w:p>
    <w:p w14:paraId="4ACB9D1B" w14:textId="77777777" w:rsidR="00E85DDC" w:rsidRPr="00321B6F" w:rsidRDefault="00E85DDC" w:rsidP="00E85D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21B6F">
        <w:rPr>
          <w:rFonts w:ascii="Times New Roman" w:hAnsi="Times New Roman" w:cs="Times New Roman"/>
          <w:sz w:val="22"/>
          <w:szCs w:val="22"/>
        </w:rPr>
        <w:t>Limit to one vendor per card</w:t>
      </w:r>
    </w:p>
    <w:p w14:paraId="0056E6DC" w14:textId="77777777" w:rsidR="00E85DDC" w:rsidRPr="00321B6F" w:rsidRDefault="00E85DDC" w:rsidP="00E85D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21B6F">
        <w:rPr>
          <w:rFonts w:ascii="Times New Roman" w:hAnsi="Times New Roman" w:cs="Times New Roman"/>
          <w:sz w:val="22"/>
          <w:szCs w:val="22"/>
        </w:rPr>
        <w:t>A budget for expenditures by the month</w:t>
      </w:r>
    </w:p>
    <w:p w14:paraId="20E3356E" w14:textId="77777777" w:rsidR="00E85DDC" w:rsidRPr="00321B6F" w:rsidRDefault="00E85DDC" w:rsidP="00E85D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21B6F">
        <w:rPr>
          <w:rFonts w:ascii="Times New Roman" w:hAnsi="Times New Roman" w:cs="Times New Roman"/>
          <w:sz w:val="22"/>
          <w:szCs w:val="22"/>
        </w:rPr>
        <w:t>Single Transaction limit</w:t>
      </w:r>
      <w:r w:rsidRPr="00321B6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321B6F">
        <w:rPr>
          <w:rFonts w:ascii="Times New Roman" w:hAnsi="Times New Roman" w:cs="Times New Roman"/>
          <w:sz w:val="22"/>
          <w:szCs w:val="22"/>
        </w:rPr>
        <w:t xml:space="preserve">set low enough to notify </w:t>
      </w:r>
      <w:proofErr w:type="gramStart"/>
      <w:r w:rsidRPr="00321B6F">
        <w:rPr>
          <w:rFonts w:ascii="Times New Roman" w:hAnsi="Times New Roman" w:cs="Times New Roman"/>
          <w:sz w:val="22"/>
          <w:szCs w:val="22"/>
        </w:rPr>
        <w:t>cardholder</w:t>
      </w:r>
      <w:proofErr w:type="gramEnd"/>
      <w:r w:rsidRPr="00321B6F">
        <w:rPr>
          <w:rFonts w:ascii="Times New Roman" w:hAnsi="Times New Roman" w:cs="Times New Roman"/>
          <w:sz w:val="22"/>
          <w:szCs w:val="22"/>
        </w:rPr>
        <w:t xml:space="preserve"> of unanticipated transaction size</w:t>
      </w:r>
    </w:p>
    <w:p w14:paraId="47857695" w14:textId="77777777" w:rsidR="00E85DDC" w:rsidRPr="00321B6F" w:rsidRDefault="00E85DDC" w:rsidP="00E85D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21B6F">
        <w:rPr>
          <w:rFonts w:ascii="Times New Roman" w:hAnsi="Times New Roman" w:cs="Times New Roman"/>
          <w:sz w:val="22"/>
          <w:szCs w:val="22"/>
        </w:rPr>
        <w:t>Establish credit limits to reinforce budget</w:t>
      </w:r>
    </w:p>
    <w:p w14:paraId="66230E24" w14:textId="77777777" w:rsidR="00E85DDC" w:rsidRPr="00321B6F" w:rsidRDefault="00E85DDC" w:rsidP="00E85D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21B6F">
        <w:rPr>
          <w:rFonts w:ascii="Times New Roman" w:hAnsi="Times New Roman" w:cs="Times New Roman"/>
          <w:sz w:val="22"/>
          <w:szCs w:val="22"/>
        </w:rPr>
        <w:t>Specific MCCs to prevent unintended use</w:t>
      </w:r>
    </w:p>
    <w:p w14:paraId="69E25703" w14:textId="77777777" w:rsidR="00E85DDC" w:rsidRPr="00321B6F" w:rsidRDefault="00E85DDC" w:rsidP="00E85D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21B6F">
        <w:rPr>
          <w:rFonts w:ascii="Times New Roman" w:hAnsi="Times New Roman" w:cs="Times New Roman"/>
          <w:sz w:val="22"/>
          <w:szCs w:val="22"/>
        </w:rPr>
        <w:t>Receipt of invoice at month end</w:t>
      </w:r>
    </w:p>
    <w:p w14:paraId="2B31096C" w14:textId="77777777" w:rsidR="00E85DDC" w:rsidRPr="00321B6F" w:rsidRDefault="00E85DDC" w:rsidP="00E85D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21B6F">
        <w:rPr>
          <w:rFonts w:ascii="Times New Roman" w:hAnsi="Times New Roman" w:cs="Times New Roman"/>
          <w:sz w:val="22"/>
          <w:szCs w:val="22"/>
        </w:rPr>
        <w:t>Approval by budget owner of the statement each month</w:t>
      </w:r>
    </w:p>
    <w:p w14:paraId="7EA3BAF6" w14:textId="4AA2EEEB" w:rsidR="00B43AA2" w:rsidRPr="00321B6F" w:rsidRDefault="00E85DDC" w:rsidP="00E85D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21B6F">
        <w:rPr>
          <w:rFonts w:ascii="Times New Roman" w:hAnsi="Times New Roman" w:cs="Times New Roman"/>
          <w:sz w:val="22"/>
          <w:szCs w:val="22"/>
        </w:rPr>
        <w:t xml:space="preserve">Involvement of Finance if the budget exceeded </w:t>
      </w:r>
    </w:p>
    <w:p w14:paraId="17FA41DF" w14:textId="6CD70FA7" w:rsidR="00E85DDC" w:rsidRPr="00321B6F" w:rsidRDefault="00E85DDC" w:rsidP="00E85DDC">
      <w:pPr>
        <w:spacing w:after="160" w:line="278" w:lineRule="auto"/>
        <w:rPr>
          <w:rFonts w:ascii="Times New Roman" w:hAnsi="Times New Roman" w:cs="Times New Roman"/>
        </w:rPr>
      </w:pPr>
      <w:r w:rsidRPr="00321B6F">
        <w:rPr>
          <w:rFonts w:ascii="Times New Roman" w:hAnsi="Times New Roman" w:cs="Times New Roman"/>
        </w:rPr>
        <w:t xml:space="preserve">The intent of having a defined purpose, budget, a reasonably restrictive STL and only the MCC required to make anticipated payment, is to minimize the risk of accidental or other unintended use.  </w:t>
      </w:r>
    </w:p>
    <w:p w14:paraId="76BDBDE2" w14:textId="4018890D" w:rsidR="00E85DDC" w:rsidRDefault="00095BE8" w:rsidP="00E85D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These criteria should prevent a transaction </w:t>
      </w:r>
      <w:r w:rsidR="002B04E3">
        <w:rPr>
          <w:rFonts w:ascii="Times New Roman" w:hAnsi="Times New Roman" w:cs="Times New Roman"/>
          <w:sz w:val="22"/>
          <w:szCs w:val="22"/>
        </w:rPr>
        <w:t xml:space="preserve">from </w:t>
      </w:r>
      <w:r>
        <w:rPr>
          <w:rFonts w:ascii="Times New Roman" w:hAnsi="Times New Roman" w:cs="Times New Roman"/>
          <w:sz w:val="22"/>
          <w:szCs w:val="22"/>
        </w:rPr>
        <w:t>being paid for a</w:t>
      </w:r>
      <w:r w:rsidR="00E85DDC" w:rsidRPr="00A95621">
        <w:rPr>
          <w:rFonts w:ascii="Times New Roman" w:hAnsi="Times New Roman" w:cs="Times New Roman"/>
          <w:sz w:val="22"/>
          <w:szCs w:val="22"/>
        </w:rPr>
        <w:t xml:space="preserve">nything that falls outside </w:t>
      </w:r>
      <w:r w:rsidR="00753DE1">
        <w:rPr>
          <w:rFonts w:ascii="Times New Roman" w:hAnsi="Times New Roman" w:cs="Times New Roman"/>
          <w:sz w:val="22"/>
          <w:szCs w:val="22"/>
        </w:rPr>
        <w:t xml:space="preserve">them </w:t>
      </w:r>
      <w:r w:rsidR="00E85DDC" w:rsidRPr="00A95621">
        <w:rPr>
          <w:rFonts w:ascii="Times New Roman" w:hAnsi="Times New Roman" w:cs="Times New Roman"/>
          <w:sz w:val="22"/>
          <w:szCs w:val="22"/>
        </w:rPr>
        <w:t xml:space="preserve">unless addressed by the supervisor. </w:t>
      </w:r>
    </w:p>
    <w:p w14:paraId="40A89A01" w14:textId="283FA7C0" w:rsidR="00753DE1" w:rsidRPr="00A95621" w:rsidRDefault="00753DE1" w:rsidP="00B25DF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753DE1">
        <w:rPr>
          <w:rFonts w:ascii="Times New Roman" w:hAnsi="Times New Roman" w:cs="Times New Roman"/>
          <w:sz w:val="22"/>
          <w:szCs w:val="22"/>
        </w:rPr>
        <w:t>If the controls are set up properly, prior management approval should only be required for purchases that are within the purpose of the card, but above the budget or STL.</w:t>
      </w:r>
    </w:p>
    <w:p w14:paraId="682A77F1" w14:textId="77777777" w:rsidR="00E85DDC" w:rsidRPr="00A95621" w:rsidRDefault="00E85DDC" w:rsidP="00E85D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95621">
        <w:rPr>
          <w:rFonts w:ascii="Times New Roman" w:hAnsi="Times New Roman" w:cs="Times New Roman"/>
          <w:sz w:val="22"/>
          <w:szCs w:val="22"/>
        </w:rPr>
        <w:t>Because each card has limited risk of misuse based on the agency’s documented internal controls, the card number may be maintained by the vendor.</w:t>
      </w:r>
    </w:p>
    <w:p w14:paraId="6B079418" w14:textId="6C55FC56" w:rsidR="00284996" w:rsidRDefault="00E85DDC" w:rsidP="00095BE8">
      <w:pPr>
        <w:spacing w:after="160" w:line="278" w:lineRule="auto"/>
        <w:rPr>
          <w:rFonts w:ascii="Times New Roman" w:hAnsi="Times New Roman" w:cs="Times New Roman"/>
        </w:rPr>
      </w:pPr>
      <w:r w:rsidRPr="00321B6F">
        <w:rPr>
          <w:rFonts w:ascii="Times New Roman" w:hAnsi="Times New Roman" w:cs="Times New Roman"/>
        </w:rPr>
        <w:t xml:space="preserve">Once you have set up internal controls to mitigate risk and update your policy/procedures for the ghost card, you </w:t>
      </w:r>
      <w:r w:rsidR="00095BE8">
        <w:rPr>
          <w:rFonts w:ascii="Times New Roman" w:hAnsi="Times New Roman" w:cs="Times New Roman"/>
        </w:rPr>
        <w:t>can</w:t>
      </w:r>
      <w:r w:rsidR="00095BE8" w:rsidRPr="00321B6F">
        <w:rPr>
          <w:rFonts w:ascii="Times New Roman" w:hAnsi="Times New Roman" w:cs="Times New Roman"/>
        </w:rPr>
        <w:t xml:space="preserve"> </w:t>
      </w:r>
      <w:r w:rsidRPr="00321B6F">
        <w:rPr>
          <w:rFonts w:ascii="Times New Roman" w:hAnsi="Times New Roman" w:cs="Times New Roman"/>
        </w:rPr>
        <w:t xml:space="preserve">request </w:t>
      </w:r>
      <w:r w:rsidR="00095BE8">
        <w:rPr>
          <w:rFonts w:ascii="Times New Roman" w:hAnsi="Times New Roman" w:cs="Times New Roman"/>
        </w:rPr>
        <w:t xml:space="preserve">a </w:t>
      </w:r>
      <w:r w:rsidRPr="00321B6F">
        <w:rPr>
          <w:rFonts w:ascii="Times New Roman" w:hAnsi="Times New Roman" w:cs="Times New Roman"/>
        </w:rPr>
        <w:t xml:space="preserve">ghost card in the WORK system, or you can call the dedicated line. </w:t>
      </w:r>
    </w:p>
    <w:p w14:paraId="4DFFAFD2" w14:textId="7A8AED34" w:rsidR="00BE3DA3" w:rsidRDefault="00BE3DA3" w:rsidP="00BE3DA3">
      <w:pPr>
        <w:spacing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 the State P-Card Coordinator, Portia Davis, additional information.</w:t>
      </w:r>
    </w:p>
    <w:p w14:paraId="35597B98" w14:textId="783B69EB" w:rsidR="00BE3DA3" w:rsidRPr="004006E6" w:rsidRDefault="00BE3DA3" w:rsidP="00095BE8">
      <w:pPr>
        <w:spacing w:after="160" w:line="278" w:lineRule="auto"/>
      </w:pPr>
      <w:hyperlink r:id="rId7" w:history="1">
        <w:r w:rsidRPr="00251DEA">
          <w:rPr>
            <w:rStyle w:val="Hyperlink"/>
            <w:rFonts w:ascii="Times New Roman" w:hAnsi="Times New Roman" w:cs="Times New Roman"/>
          </w:rPr>
          <w:t>pdavis@mmo.sc.gov</w:t>
        </w:r>
      </w:hyperlink>
      <w:r>
        <w:rPr>
          <w:rFonts w:ascii="Times New Roman" w:hAnsi="Times New Roman" w:cs="Times New Roman"/>
        </w:rPr>
        <w:t xml:space="preserve"> (803)737-5473</w:t>
      </w:r>
    </w:p>
    <w:sectPr w:rsidR="00BE3DA3" w:rsidRPr="004006E6" w:rsidSect="00CC12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91C04" w14:textId="77777777" w:rsidR="00FE34B2" w:rsidRDefault="00FE34B2" w:rsidP="00F408E5">
      <w:r>
        <w:separator/>
      </w:r>
    </w:p>
  </w:endnote>
  <w:endnote w:type="continuationSeparator" w:id="0">
    <w:p w14:paraId="230F153A" w14:textId="77777777" w:rsidR="00FE34B2" w:rsidRDefault="00FE34B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D2D9" w14:textId="77777777" w:rsidR="008D4392" w:rsidRDefault="008D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A870" w14:textId="77777777" w:rsidR="008D4392" w:rsidRDefault="008D4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2FBE1794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8D4392"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 w:rsidR="008D4392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31FBD" w14:textId="77777777" w:rsidR="00FE34B2" w:rsidRDefault="00FE34B2" w:rsidP="00F408E5">
      <w:r>
        <w:separator/>
      </w:r>
    </w:p>
  </w:footnote>
  <w:footnote w:type="continuationSeparator" w:id="0">
    <w:p w14:paraId="7AA7B294" w14:textId="77777777" w:rsidR="00FE34B2" w:rsidRDefault="00FE34B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08D5" w14:textId="77777777" w:rsidR="008D4392" w:rsidRDefault="008D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6952" w14:textId="77777777" w:rsidR="008D4392" w:rsidRDefault="008D4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209BA"/>
    <w:multiLevelType w:val="hybridMultilevel"/>
    <w:tmpl w:val="CF12A0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14318"/>
    <w:multiLevelType w:val="hybridMultilevel"/>
    <w:tmpl w:val="13E46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882933">
    <w:abstractNumId w:val="1"/>
  </w:num>
  <w:num w:numId="2" w16cid:durableId="44303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30720"/>
    <w:rsid w:val="00067662"/>
    <w:rsid w:val="00095BE8"/>
    <w:rsid w:val="000D08D7"/>
    <w:rsid w:val="00105124"/>
    <w:rsid w:val="00141519"/>
    <w:rsid w:val="001B31CD"/>
    <w:rsid w:val="002338DA"/>
    <w:rsid w:val="00241B61"/>
    <w:rsid w:val="00284996"/>
    <w:rsid w:val="002B04E3"/>
    <w:rsid w:val="002B6C6A"/>
    <w:rsid w:val="00370EA9"/>
    <w:rsid w:val="004006E6"/>
    <w:rsid w:val="004932E9"/>
    <w:rsid w:val="004B767A"/>
    <w:rsid w:val="004C04A4"/>
    <w:rsid w:val="00523145"/>
    <w:rsid w:val="005C3D76"/>
    <w:rsid w:val="005F270C"/>
    <w:rsid w:val="005F7C7D"/>
    <w:rsid w:val="00606BDD"/>
    <w:rsid w:val="00615698"/>
    <w:rsid w:val="00621EAF"/>
    <w:rsid w:val="00645038"/>
    <w:rsid w:val="00753DE1"/>
    <w:rsid w:val="007E09D2"/>
    <w:rsid w:val="007E6F84"/>
    <w:rsid w:val="008211CB"/>
    <w:rsid w:val="0086579A"/>
    <w:rsid w:val="00882329"/>
    <w:rsid w:val="00897351"/>
    <w:rsid w:val="008A6C58"/>
    <w:rsid w:val="008B3062"/>
    <w:rsid w:val="008D4392"/>
    <w:rsid w:val="0092485A"/>
    <w:rsid w:val="009B1FAF"/>
    <w:rsid w:val="00A12743"/>
    <w:rsid w:val="00A40312"/>
    <w:rsid w:val="00AD6871"/>
    <w:rsid w:val="00AE3482"/>
    <w:rsid w:val="00B03FCA"/>
    <w:rsid w:val="00B25DF7"/>
    <w:rsid w:val="00B43AA2"/>
    <w:rsid w:val="00B51F11"/>
    <w:rsid w:val="00BC62A8"/>
    <w:rsid w:val="00BE3DA3"/>
    <w:rsid w:val="00C13910"/>
    <w:rsid w:val="00C3036E"/>
    <w:rsid w:val="00C327FF"/>
    <w:rsid w:val="00C334A3"/>
    <w:rsid w:val="00CA1211"/>
    <w:rsid w:val="00CC12CC"/>
    <w:rsid w:val="00DD1660"/>
    <w:rsid w:val="00E85DDC"/>
    <w:rsid w:val="00E96FD7"/>
    <w:rsid w:val="00EB79F9"/>
    <w:rsid w:val="00EC16B7"/>
    <w:rsid w:val="00F408E5"/>
    <w:rsid w:val="00F575A6"/>
    <w:rsid w:val="00FE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5DD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523145"/>
  </w:style>
  <w:style w:type="character" w:styleId="CommentReference">
    <w:name w:val="annotation reference"/>
    <w:basedOn w:val="DefaultParagraphFont"/>
    <w:uiPriority w:val="99"/>
    <w:semiHidden/>
    <w:unhideWhenUsed/>
    <w:rsid w:val="00B43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A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A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A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AA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932E9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BE3D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davis@mmo.sc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Card Guidance</dc:title>
  <dc:creator>CMilling</dc:creator>
  <cp:keywords>P-Card</cp:keywords>
  <cp:lastModifiedBy>Milling, Crawford</cp:lastModifiedBy>
  <cp:revision>4</cp:revision>
  <cp:lastPrinted>2016-06-30T20:28:00Z</cp:lastPrinted>
  <dcterms:created xsi:type="dcterms:W3CDTF">2026-04-21T14:30:00Z</dcterms:created>
  <dcterms:modified xsi:type="dcterms:W3CDTF">2026-04-21T14:35:00Z</dcterms:modified>
</cp:coreProperties>
</file>