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FA2" w:rsidRDefault="004D7FA2"/>
    <w:p w:rsidR="004D7FA2" w:rsidRDefault="004D7FA2"/>
    <w:tbl>
      <w:tblPr>
        <w:tblW w:w="10530" w:type="dxa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230"/>
        <w:gridCol w:w="2430"/>
        <w:gridCol w:w="2340"/>
      </w:tblGrid>
      <w:tr w:rsidR="0083625A" w:rsidTr="00936ABE">
        <w:trPr>
          <w:trHeight w:val="2521"/>
        </w:trPr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Default="0083625A" w:rsidP="001F36A9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</w:rPr>
            </w:pPr>
            <w:r w:rsidRPr="00FC2E8F">
              <w:rPr>
                <w:noProof/>
                <w:color w:val="000000"/>
                <w:sz w:val="18"/>
                <w:szCs w:val="18"/>
              </w:rPr>
              <w:drawing>
                <wp:inline distT="0" distB="0" distL="0" distR="0" wp14:anchorId="591C1F22" wp14:editId="26E33C16">
                  <wp:extent cx="914400" cy="8629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62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Default="0083625A" w:rsidP="001F36A9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 </w:t>
            </w:r>
            <w:r w:rsidRPr="004A054E">
              <w:rPr>
                <w:b/>
                <w:bCs/>
                <w:color w:val="000000"/>
                <w:sz w:val="32"/>
                <w:szCs w:val="32"/>
              </w:rPr>
              <w:t>State of South Carolina</w:t>
            </w:r>
            <w:r w:rsidRPr="004A054E">
              <w:rPr>
                <w:color w:val="000000"/>
                <w:sz w:val="32"/>
                <w:szCs w:val="32"/>
              </w:rPr>
              <w:t xml:space="preserve"> </w:t>
            </w:r>
          </w:p>
          <w:p w:rsidR="0083625A" w:rsidRPr="004A054E" w:rsidRDefault="0083625A" w:rsidP="001F36A9">
            <w:pPr>
              <w:widowControl w:val="0"/>
              <w:autoSpaceDE w:val="0"/>
              <w:autoSpaceDN w:val="0"/>
              <w:adjustRightInd w:val="0"/>
              <w:ind w:right="30"/>
              <w:jc w:val="center"/>
              <w:rPr>
                <w:rFonts w:ascii="Times" w:hAnsi="Times"/>
                <w:sz w:val="32"/>
                <w:szCs w:val="32"/>
              </w:rPr>
            </w:pP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D7FA2">
              <w:rPr>
                <w:b/>
                <w:color w:val="000000"/>
                <w:sz w:val="28"/>
                <w:szCs w:val="28"/>
              </w:rPr>
              <w:t>South Carolina Public Employee Benefit Authority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  <w:p w:rsidR="0083625A" w:rsidRPr="009D252A" w:rsidRDefault="0083625A" w:rsidP="008362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/>
                <w:b/>
                <w:sz w:val="24"/>
                <w:szCs w:val="24"/>
              </w:rPr>
            </w:pPr>
            <w:r w:rsidRPr="004D7FA2">
              <w:rPr>
                <w:b/>
                <w:sz w:val="28"/>
                <w:szCs w:val="28"/>
                <w:shd w:val="clear" w:color="auto" w:fill="FFFFFF"/>
              </w:rPr>
              <w:t>Extension of Award Posting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>Solicitation Number: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 xml:space="preserve"> Date </w:t>
            </w:r>
            <w:r w:rsidR="004D7FA2" w:rsidRPr="004D7FA2">
              <w:rPr>
                <w:color w:val="000000"/>
                <w:sz w:val="24"/>
                <w:szCs w:val="24"/>
              </w:rPr>
              <w:t xml:space="preserve">Extension </w:t>
            </w:r>
            <w:r w:rsidRPr="004D7FA2">
              <w:rPr>
                <w:color w:val="000000"/>
                <w:sz w:val="24"/>
                <w:szCs w:val="24"/>
              </w:rPr>
              <w:t>Issued: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 xml:space="preserve"> Procurement Officer: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 xml:space="preserve"> Phone: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 xml:space="preserve"> E-Mail Address:</w:t>
            </w:r>
          </w:p>
          <w:p w:rsidR="0083625A" w:rsidRPr="007A42DC" w:rsidRDefault="0083625A" w:rsidP="001F36A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" w:hAnsi="Times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Default="0083625A" w:rsidP="001F36A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color w:val="000000"/>
                <w:sz w:val="24"/>
                <w:szCs w:val="24"/>
              </w:rPr>
              <w:t>PEBA0</w:t>
            </w:r>
            <w:r w:rsidR="00182FEB">
              <w:rPr>
                <w:color w:val="000000"/>
                <w:sz w:val="24"/>
                <w:szCs w:val="24"/>
              </w:rPr>
              <w:t>12</w:t>
            </w:r>
            <w:r w:rsidRPr="004D7FA2">
              <w:rPr>
                <w:color w:val="000000"/>
                <w:sz w:val="24"/>
                <w:szCs w:val="24"/>
              </w:rPr>
              <w:t>201</w:t>
            </w:r>
            <w:r w:rsidR="00182FEB">
              <w:rPr>
                <w:color w:val="000000"/>
                <w:sz w:val="24"/>
                <w:szCs w:val="24"/>
              </w:rPr>
              <w:t>6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sz w:val="24"/>
                <w:szCs w:val="24"/>
              </w:rPr>
              <w:t>1</w:t>
            </w:r>
            <w:r w:rsidR="00182FEB">
              <w:rPr>
                <w:sz w:val="24"/>
                <w:szCs w:val="24"/>
              </w:rPr>
              <w:t>2</w:t>
            </w:r>
            <w:r w:rsidRPr="004D7FA2">
              <w:rPr>
                <w:sz w:val="24"/>
                <w:szCs w:val="24"/>
              </w:rPr>
              <w:t>/</w:t>
            </w:r>
            <w:r w:rsidR="00182FEB">
              <w:rPr>
                <w:sz w:val="24"/>
                <w:szCs w:val="24"/>
              </w:rPr>
              <w:t>1</w:t>
            </w:r>
            <w:r w:rsidRPr="004D7FA2">
              <w:rPr>
                <w:sz w:val="24"/>
                <w:szCs w:val="24"/>
              </w:rPr>
              <w:t xml:space="preserve">2/2016 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7FA2">
              <w:rPr>
                <w:sz w:val="24"/>
                <w:szCs w:val="24"/>
              </w:rPr>
              <w:t>David H. Quiat, CPPB</w:t>
            </w:r>
          </w:p>
          <w:p w:rsidR="0083625A" w:rsidRPr="004D7FA2" w:rsidRDefault="0083625A" w:rsidP="001F36A9">
            <w:pPr>
              <w:widowControl w:val="0"/>
              <w:autoSpaceDE w:val="0"/>
              <w:autoSpaceDN w:val="0"/>
              <w:adjustRightInd w:val="0"/>
              <w:rPr>
                <w:rFonts w:ascii="Times" w:hAnsi="Times"/>
                <w:sz w:val="24"/>
                <w:szCs w:val="24"/>
              </w:rPr>
            </w:pPr>
            <w:r w:rsidRPr="004D7FA2">
              <w:rPr>
                <w:sz w:val="24"/>
                <w:szCs w:val="24"/>
              </w:rPr>
              <w:t>803-734-0602</w:t>
            </w:r>
          </w:p>
          <w:p w:rsidR="0083625A" w:rsidRPr="004D7FA2" w:rsidRDefault="00182FEB" w:rsidP="001F36A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hyperlink r:id="rId5" w:history="1">
              <w:r w:rsidR="0083625A" w:rsidRPr="004D7FA2">
                <w:rPr>
                  <w:rStyle w:val="Hyperlink"/>
                  <w:sz w:val="24"/>
                  <w:szCs w:val="24"/>
                </w:rPr>
                <w:t>dquiat@peba.sc.gov</w:t>
              </w:r>
            </w:hyperlink>
          </w:p>
          <w:p w:rsidR="0083625A" w:rsidRPr="007A42DC" w:rsidRDefault="0083625A" w:rsidP="001F36A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3625A" w:rsidRDefault="0083625A" w:rsidP="0083625A">
      <w:pPr>
        <w:widowControl w:val="0"/>
        <w:autoSpaceDE w:val="0"/>
        <w:autoSpaceDN w:val="0"/>
        <w:adjustRightInd w:val="0"/>
        <w:rPr>
          <w:rFonts w:ascii="Times" w:hAnsi="Times"/>
        </w:rPr>
      </w:pPr>
      <w:r>
        <w:rPr>
          <w:color w:val="000000"/>
          <w:sz w:val="14"/>
          <w:szCs w:val="14"/>
        </w:rPr>
        <w:t xml:space="preserve"> 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"/>
        <w:gridCol w:w="9856"/>
        <w:gridCol w:w="504"/>
      </w:tblGrid>
      <w:tr w:rsidR="0083625A" w:rsidRPr="004D7FA2" w:rsidTr="00936ABE">
        <w:trPr>
          <w:gridAfter w:val="1"/>
          <w:wAfter w:w="504" w:type="dxa"/>
        </w:trPr>
        <w:tc>
          <w:tcPr>
            <w:tcW w:w="99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Pr="004D7FA2" w:rsidRDefault="0083625A" w:rsidP="00936ABE">
            <w:pPr>
              <w:widowControl w:val="0"/>
              <w:ind w:right="90"/>
              <w:jc w:val="both"/>
              <w:rPr>
                <w:sz w:val="28"/>
                <w:szCs w:val="28"/>
              </w:rPr>
            </w:pPr>
            <w:r w:rsidRPr="004D7FA2">
              <w:rPr>
                <w:color w:val="000000"/>
                <w:sz w:val="28"/>
                <w:szCs w:val="28"/>
                <w:shd w:val="clear" w:color="auto" w:fill="FFFFFF"/>
              </w:rPr>
              <w:t xml:space="preserve">DESCRIPTION: </w:t>
            </w:r>
            <w:r w:rsidR="00182FEB">
              <w:rPr>
                <w:b/>
                <w:bCs/>
                <w:sz w:val="28"/>
                <w:szCs w:val="28"/>
              </w:rPr>
              <w:t>Client Services Vendor to Facilitate and Support Program Activities</w:t>
            </w:r>
            <w:r w:rsidRPr="004D7FA2">
              <w:rPr>
                <w:b/>
                <w:bCs/>
                <w:sz w:val="28"/>
                <w:szCs w:val="28"/>
              </w:rPr>
              <w:t>.</w:t>
            </w:r>
          </w:p>
          <w:p w:rsidR="0083625A" w:rsidRPr="004D7FA2" w:rsidRDefault="0083625A" w:rsidP="00936ABE">
            <w:pPr>
              <w:ind w:right="-384"/>
              <w:jc w:val="both"/>
              <w:rPr>
                <w:rFonts w:ascii="Times" w:hAnsi="Times"/>
                <w:sz w:val="28"/>
                <w:szCs w:val="28"/>
              </w:rPr>
            </w:pPr>
          </w:p>
        </w:tc>
      </w:tr>
      <w:tr w:rsidR="0083625A" w:rsidRPr="0083625A" w:rsidTr="00936ABE">
        <w:trPr>
          <w:gridBefore w:val="1"/>
          <w:wBefore w:w="80" w:type="dxa"/>
        </w:trPr>
        <w:tc>
          <w:tcPr>
            <w:tcW w:w="10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3625A" w:rsidRPr="0083625A" w:rsidRDefault="0083625A" w:rsidP="004D7F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" w:hAnsi="Times"/>
                <w:sz w:val="28"/>
                <w:szCs w:val="28"/>
              </w:rPr>
            </w:pPr>
            <w:r>
              <w:rPr>
                <w:iCs/>
                <w:color w:val="000000"/>
                <w:sz w:val="28"/>
                <w:szCs w:val="28"/>
              </w:rPr>
              <w:t xml:space="preserve">In accordance with the South Carolina Consolidated Procurement Code, State Procurement Regulations, </w:t>
            </w:r>
            <w:r w:rsidR="004D7FA2">
              <w:rPr>
                <w:iCs/>
                <w:color w:val="000000"/>
                <w:sz w:val="28"/>
                <w:szCs w:val="28"/>
              </w:rPr>
              <w:t xml:space="preserve">Section 19-445.2090 (B), the Posting Date for the referenced solicitation is extended until further notice. Once a </w:t>
            </w:r>
            <w:bookmarkStart w:id="0" w:name="_GoBack"/>
            <w:bookmarkEnd w:id="0"/>
            <w:r w:rsidR="004D7FA2">
              <w:rPr>
                <w:iCs/>
                <w:color w:val="000000"/>
                <w:sz w:val="28"/>
                <w:szCs w:val="28"/>
              </w:rPr>
              <w:t xml:space="preserve">final posting date is determined, Offerors will be notified one (1) business day in advance of the posting of the Notice of </w:t>
            </w:r>
            <w:r w:rsidR="00936ABE">
              <w:rPr>
                <w:iCs/>
                <w:color w:val="000000"/>
                <w:sz w:val="28"/>
                <w:szCs w:val="28"/>
              </w:rPr>
              <w:t xml:space="preserve">Intent to </w:t>
            </w:r>
            <w:r w:rsidR="004D7FA2">
              <w:rPr>
                <w:iCs/>
                <w:color w:val="000000"/>
                <w:sz w:val="28"/>
                <w:szCs w:val="28"/>
              </w:rPr>
              <w:t>Award.</w:t>
            </w:r>
          </w:p>
        </w:tc>
      </w:tr>
    </w:tbl>
    <w:p w:rsidR="0083625A" w:rsidRDefault="0083625A" w:rsidP="0083625A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 xml:space="preserve">  </w:t>
      </w:r>
    </w:p>
    <w:p w:rsidR="00936ABE" w:rsidRDefault="00936ABE" w:rsidP="0083625A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936ABE" w:rsidRDefault="00936ABE" w:rsidP="0083625A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936ABE" w:rsidRDefault="00936ABE" w:rsidP="0083625A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p w:rsidR="00936ABE" w:rsidRDefault="00936ABE" w:rsidP="0083625A">
      <w:pPr>
        <w:widowControl w:val="0"/>
        <w:autoSpaceDE w:val="0"/>
        <w:autoSpaceDN w:val="0"/>
        <w:adjustRightInd w:val="0"/>
        <w:rPr>
          <w:color w:val="000000"/>
          <w:sz w:val="14"/>
          <w:szCs w:val="14"/>
        </w:rPr>
      </w:pPr>
    </w:p>
    <w:sectPr w:rsidR="00936ABE" w:rsidSect="008362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5A"/>
    <w:rsid w:val="00182FEB"/>
    <w:rsid w:val="004D7FA2"/>
    <w:rsid w:val="00703EDE"/>
    <w:rsid w:val="0083625A"/>
    <w:rsid w:val="00936ABE"/>
    <w:rsid w:val="00AB661F"/>
    <w:rsid w:val="00BC574D"/>
    <w:rsid w:val="00E9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CADE8-B40A-429A-A178-35FAF7F4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362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A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quiat@peba.sc.gov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PEBA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Quiat</dc:creator>
  <cp:keywords/>
  <dc:description/>
  <cp:lastModifiedBy>David Quiat</cp:lastModifiedBy>
  <cp:revision>3</cp:revision>
  <cp:lastPrinted>2016-01-25T20:19:00Z</cp:lastPrinted>
  <dcterms:created xsi:type="dcterms:W3CDTF">2016-12-12T16:56:00Z</dcterms:created>
  <dcterms:modified xsi:type="dcterms:W3CDTF">2016-12-12T18:41:00Z</dcterms:modified>
</cp:coreProperties>
</file>