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733735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Conservation of Constitutional Documents</w:t>
      </w:r>
    </w:p>
    <w:p w:rsidR="00733735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>846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73373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 30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9,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733735">
        <w:rPr>
          <w:rFonts w:ascii="Times New Roman" w:eastAsia="Times New Roman" w:hAnsi="Times New Roman" w:cs="Times New Roman"/>
          <w:b/>
          <w:sz w:val="24"/>
          <w:szCs w:val="24"/>
        </w:rPr>
        <w:t>Department of Archives and History</w:t>
      </w:r>
    </w:p>
    <w:p w:rsidR="00EE2CBF" w:rsidRPr="00EE2CBF" w:rsidRDefault="00733735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8301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Parklane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Road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73373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322150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2019-01-29T19:12:00Z</dcterms:created>
  <dcterms:modified xsi:type="dcterms:W3CDTF">2019-01-29T19:12:00Z</dcterms:modified>
</cp:coreProperties>
</file>